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0490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江门市技师学院</w:t>
            </w:r>
          </w:p>
          <w:p>
            <w:pPr>
              <w:tabs>
                <w:tab w:val="left" w:pos="233"/>
                <w:tab w:val="left" w:pos="4761"/>
              </w:tabs>
              <w:ind w:left="-107" w:leftChars="-211" w:right="-107" w:rightChars="-51" w:hanging="336" w:hangingChars="76"/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44"/>
                <w:szCs w:val="44"/>
                <w:u w:val="single"/>
              </w:rPr>
              <w:t xml:space="preserve"> 票据粘贴单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ind w:firstLine="4828" w:firstLineChars="201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于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内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从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右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左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顺                   整理报销栏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次                 本页共贴：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粘                 合计金额：</w:t>
            </w:r>
            <w:r>
              <w:rPr>
                <w:sz w:val="24"/>
                <w:szCs w:val="24"/>
                <w:u w:val="single"/>
              </w:rPr>
              <w:t>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ind w:firstLine="4800" w:firstLineChars="2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</w:tc>
      </w:tr>
    </w:tbl>
    <w:p/>
    <w:p/>
    <w:p/>
    <w:p/>
    <w:tbl>
      <w:tblPr>
        <w:tblStyle w:val="7"/>
        <w:tblW w:w="1049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6" w:hRule="atLeast"/>
        </w:trPr>
        <w:tc>
          <w:tcPr>
            <w:tcW w:w="10490" w:type="dxa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江门市技师学院</w:t>
            </w:r>
          </w:p>
          <w:p>
            <w:pPr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rFonts w:hint="eastAsia"/>
                <w:b/>
                <w:sz w:val="44"/>
                <w:szCs w:val="44"/>
                <w:u w:val="single"/>
              </w:rPr>
              <w:t>票据粘贴单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请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于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内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从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右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左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顺                   整理报销栏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次                 本页共贴：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张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粘                 合计金额：</w:t>
            </w:r>
            <w:r>
              <w:rPr>
                <w:sz w:val="24"/>
                <w:szCs w:val="24"/>
                <w:u w:val="single"/>
              </w:rPr>
              <w:t>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tabs>
                <w:tab w:val="left" w:pos="3721"/>
                <w:tab w:val="left" w:pos="4996"/>
                <w:tab w:val="left" w:pos="5161"/>
                <w:tab w:val="left" w:pos="740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贴</w:t>
            </w:r>
          </w:p>
        </w:tc>
      </w:tr>
    </w:tbl>
    <w:p/>
    <w:sectPr>
      <w:pgSz w:w="11906" w:h="16838"/>
      <w:pgMar w:top="1191" w:right="1758" w:bottom="119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729"/>
    <w:rsid w:val="000D3694"/>
    <w:rsid w:val="0018213A"/>
    <w:rsid w:val="00203B20"/>
    <w:rsid w:val="002C7749"/>
    <w:rsid w:val="002E1AFD"/>
    <w:rsid w:val="003127D9"/>
    <w:rsid w:val="00333F31"/>
    <w:rsid w:val="00345693"/>
    <w:rsid w:val="00444CB1"/>
    <w:rsid w:val="00461471"/>
    <w:rsid w:val="00462917"/>
    <w:rsid w:val="004D2A04"/>
    <w:rsid w:val="00595FC4"/>
    <w:rsid w:val="005B4822"/>
    <w:rsid w:val="00646F43"/>
    <w:rsid w:val="0069416C"/>
    <w:rsid w:val="006B3BB8"/>
    <w:rsid w:val="006F63BB"/>
    <w:rsid w:val="007D02D4"/>
    <w:rsid w:val="00825A83"/>
    <w:rsid w:val="008E2CC1"/>
    <w:rsid w:val="00991CA7"/>
    <w:rsid w:val="009A1EBA"/>
    <w:rsid w:val="009B7B56"/>
    <w:rsid w:val="009F2F4F"/>
    <w:rsid w:val="00AF5952"/>
    <w:rsid w:val="00AF78F1"/>
    <w:rsid w:val="00BC6E44"/>
    <w:rsid w:val="00D963E0"/>
    <w:rsid w:val="00DC2588"/>
    <w:rsid w:val="00DD5AA9"/>
    <w:rsid w:val="00DE13BC"/>
    <w:rsid w:val="00EF6729"/>
    <w:rsid w:val="517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1154</Characters>
  <Lines>9</Lines>
  <Paragraphs>2</Paragraphs>
  <TotalTime>475</TotalTime>
  <ScaleCrop>false</ScaleCrop>
  <LinksUpToDate>false</LinksUpToDate>
  <CharactersWithSpaces>1354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2016-11-16T07:54:00Z</dcterms:created>
  <dc:creator>admin</dc:creator>
  <cp:lastModifiedBy>Administrator</cp:lastModifiedBy>
  <cp:lastPrinted>2016-11-17T07:04:00Z</cp:lastPrinted>
  <dcterms:modified xsi:type="dcterms:W3CDTF">2018-09-26T01:40:05Z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