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8A" w:rsidRPr="002343EB" w:rsidRDefault="0074378A" w:rsidP="0074378A">
      <w:pPr>
        <w:pStyle w:val="a3"/>
        <w:rPr>
          <w:sz w:val="44"/>
          <w:szCs w:val="44"/>
        </w:rPr>
      </w:pPr>
      <w:r w:rsidRPr="002343EB">
        <w:rPr>
          <w:rFonts w:hint="eastAsia"/>
          <w:sz w:val="44"/>
          <w:szCs w:val="44"/>
        </w:rPr>
        <w:t>江门市技师学院网络线路维护</w:t>
      </w:r>
      <w:r>
        <w:rPr>
          <w:rFonts w:hint="eastAsia"/>
          <w:sz w:val="44"/>
          <w:szCs w:val="44"/>
        </w:rPr>
        <w:t>需求</w:t>
      </w:r>
    </w:p>
    <w:p w:rsidR="0074378A" w:rsidRDefault="0074378A" w:rsidP="0074378A"/>
    <w:p w:rsidR="0074378A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4377">
        <w:rPr>
          <w:rFonts w:ascii="仿宋_GB2312" w:eastAsia="仿宋_GB2312" w:hint="eastAsia"/>
          <w:sz w:val="32"/>
          <w:szCs w:val="32"/>
        </w:rPr>
        <w:t>随着教师办公电脑的增加，现在学院网络的线路已经不能满足教师上网的需求，制约于上网速度，为提供网络访问速度，学院</w:t>
      </w:r>
      <w:r>
        <w:rPr>
          <w:rFonts w:ascii="仿宋_GB2312" w:eastAsia="仿宋_GB2312" w:hint="eastAsia"/>
          <w:sz w:val="32"/>
          <w:szCs w:val="32"/>
        </w:rPr>
        <w:t>信息中心</w:t>
      </w:r>
      <w:r w:rsidRPr="003B4377">
        <w:rPr>
          <w:rFonts w:ascii="仿宋_GB2312" w:eastAsia="仿宋_GB2312" w:hint="eastAsia"/>
          <w:sz w:val="32"/>
          <w:szCs w:val="32"/>
        </w:rPr>
        <w:t>决定对学院部分网络线路进行更换，将原来百兆的网线、交换机、路由器</w:t>
      </w:r>
      <w:bookmarkStart w:id="0" w:name="_GoBack"/>
      <w:bookmarkEnd w:id="0"/>
      <w:r w:rsidRPr="003B4377">
        <w:rPr>
          <w:rFonts w:ascii="仿宋_GB2312" w:eastAsia="仿宋_GB2312" w:hint="eastAsia"/>
          <w:sz w:val="32"/>
          <w:szCs w:val="32"/>
        </w:rPr>
        <w:t>更换为千兆的网线、交换机、路由器。</w:t>
      </w:r>
    </w:p>
    <w:p w:rsidR="0074378A" w:rsidRPr="008E36D1" w:rsidRDefault="0074378A" w:rsidP="007437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一、综合</w:t>
      </w:r>
      <w:proofErr w:type="gramStart"/>
      <w:r>
        <w:rPr>
          <w:rFonts w:ascii="黑体" w:eastAsia="黑体" w:hAnsi="黑体" w:hint="eastAsia"/>
          <w:sz w:val="32"/>
          <w:szCs w:val="32"/>
        </w:rPr>
        <w:t>楼网络</w:t>
      </w:r>
      <w:proofErr w:type="gramEnd"/>
      <w:r>
        <w:rPr>
          <w:rFonts w:ascii="黑体" w:eastAsia="黑体" w:hAnsi="黑体" w:hint="eastAsia"/>
          <w:sz w:val="32"/>
          <w:szCs w:val="32"/>
        </w:rPr>
        <w:t>线路</w:t>
      </w:r>
      <w:r w:rsidRPr="008E36D1">
        <w:rPr>
          <w:rFonts w:ascii="黑体" w:eastAsia="黑体" w:hAnsi="黑体" w:hint="eastAsia"/>
          <w:sz w:val="32"/>
          <w:szCs w:val="32"/>
        </w:rPr>
        <w:t>更换</w:t>
      </w:r>
    </w:p>
    <w:p w:rsidR="0074378A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综合楼1、3、5、6、7</w:t>
      </w:r>
      <w:proofErr w:type="gramStart"/>
      <w:r>
        <w:rPr>
          <w:rFonts w:ascii="仿宋_GB2312" w:eastAsia="仿宋_GB2312" w:hint="eastAsia"/>
          <w:sz w:val="32"/>
          <w:szCs w:val="32"/>
        </w:rPr>
        <w:t>楼网络</w:t>
      </w:r>
      <w:proofErr w:type="gramEnd"/>
      <w:r>
        <w:rPr>
          <w:rFonts w:ascii="仿宋_GB2312" w:eastAsia="仿宋_GB2312" w:hint="eastAsia"/>
          <w:sz w:val="32"/>
          <w:szCs w:val="32"/>
        </w:rPr>
        <w:t>线路更换为千兆</w:t>
      </w:r>
      <w:r w:rsidRPr="003B4377">
        <w:rPr>
          <w:rFonts w:ascii="仿宋_GB2312" w:eastAsia="仿宋_GB2312" w:hint="eastAsia"/>
          <w:sz w:val="32"/>
          <w:szCs w:val="32"/>
        </w:rPr>
        <w:t>网线、交换机、路由器。</w:t>
      </w:r>
    </w:p>
    <w:p w:rsidR="0074378A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1.综合楼1、5</w:t>
      </w:r>
      <w:proofErr w:type="gramStart"/>
      <w:r>
        <w:rPr>
          <w:rFonts w:ascii="仿宋_GB2312" w:eastAsia="仿宋_GB2312" w:hint="eastAsia"/>
          <w:sz w:val="32"/>
          <w:szCs w:val="32"/>
        </w:rPr>
        <w:t>楼网络</w:t>
      </w:r>
      <w:proofErr w:type="gramEnd"/>
      <w:r>
        <w:rPr>
          <w:rFonts w:ascii="仿宋_GB2312" w:eastAsia="仿宋_GB2312" w:hint="eastAsia"/>
          <w:sz w:val="32"/>
          <w:szCs w:val="32"/>
        </w:rPr>
        <w:t>现在为主干千兆，百兆到桌面，现计划将该部分网络线路升级为千兆到各个办公室路由器。</w:t>
      </w:r>
    </w:p>
    <w:p w:rsidR="0074378A" w:rsidRPr="00463C5F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2.综合楼3</w:t>
      </w:r>
      <w:proofErr w:type="gramStart"/>
      <w:r>
        <w:rPr>
          <w:rFonts w:ascii="仿宋_GB2312" w:eastAsia="仿宋_GB2312" w:hint="eastAsia"/>
          <w:sz w:val="32"/>
          <w:szCs w:val="32"/>
        </w:rPr>
        <w:t>楼数据</w:t>
      </w:r>
      <w:proofErr w:type="gramEnd"/>
      <w:r>
        <w:rPr>
          <w:rFonts w:ascii="仿宋_GB2312" w:eastAsia="仿宋_GB2312" w:hint="eastAsia"/>
          <w:sz w:val="32"/>
          <w:szCs w:val="32"/>
        </w:rPr>
        <w:t>中心机房网络线路更换六类千兆网线。</w:t>
      </w:r>
    </w:p>
    <w:p w:rsidR="0074378A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3.综合楼7</w:t>
      </w:r>
      <w:proofErr w:type="gramStart"/>
      <w:r>
        <w:rPr>
          <w:rFonts w:ascii="仿宋_GB2312" w:eastAsia="仿宋_GB2312" w:hint="eastAsia"/>
          <w:sz w:val="32"/>
          <w:szCs w:val="32"/>
        </w:rPr>
        <w:t>楼网络</w:t>
      </w:r>
      <w:proofErr w:type="gramEnd"/>
      <w:r>
        <w:rPr>
          <w:rFonts w:ascii="仿宋_GB2312" w:eastAsia="仿宋_GB2312" w:hint="eastAsia"/>
          <w:sz w:val="32"/>
          <w:szCs w:val="32"/>
        </w:rPr>
        <w:t>现在为主干千兆，百兆到桌面，现计划将校领导网络线路均升级到千兆网络线路，原无线路由更换为千兆无线路由。</w:t>
      </w:r>
    </w:p>
    <w:p w:rsidR="0074378A" w:rsidRPr="008E36D1" w:rsidRDefault="0074378A" w:rsidP="007437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8E36D1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新实</w:t>
      </w:r>
      <w:proofErr w:type="gramStart"/>
      <w:r>
        <w:rPr>
          <w:rFonts w:ascii="黑体" w:eastAsia="黑体" w:hAnsi="黑体" w:hint="eastAsia"/>
          <w:sz w:val="32"/>
          <w:szCs w:val="32"/>
        </w:rPr>
        <w:t>训</w:t>
      </w:r>
      <w:r w:rsidRPr="008E36D1">
        <w:rPr>
          <w:rFonts w:ascii="黑体" w:eastAsia="黑体" w:hAnsi="黑体" w:hint="eastAsia"/>
          <w:sz w:val="32"/>
          <w:szCs w:val="32"/>
        </w:rPr>
        <w:t>楼网络</w:t>
      </w:r>
      <w:proofErr w:type="gramEnd"/>
      <w:r w:rsidRPr="008E36D1">
        <w:rPr>
          <w:rFonts w:ascii="黑体" w:eastAsia="黑体" w:hAnsi="黑体" w:hint="eastAsia"/>
          <w:sz w:val="32"/>
          <w:szCs w:val="32"/>
        </w:rPr>
        <w:t>主干</w:t>
      </w:r>
      <w:r>
        <w:rPr>
          <w:rFonts w:ascii="黑体" w:eastAsia="黑体" w:hAnsi="黑体" w:hint="eastAsia"/>
          <w:sz w:val="32"/>
          <w:szCs w:val="32"/>
        </w:rPr>
        <w:t>延伸</w:t>
      </w:r>
    </w:p>
    <w:p w:rsidR="0074378A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新实</w:t>
      </w:r>
      <w:proofErr w:type="gramStart"/>
      <w:r>
        <w:rPr>
          <w:rFonts w:ascii="仿宋_GB2312" w:eastAsia="仿宋_GB2312" w:hint="eastAsia"/>
          <w:sz w:val="32"/>
          <w:szCs w:val="32"/>
        </w:rPr>
        <w:t>训楼网络</w:t>
      </w:r>
      <w:proofErr w:type="gramEnd"/>
      <w:r>
        <w:rPr>
          <w:rFonts w:ascii="仿宋_GB2312" w:eastAsia="仿宋_GB2312" w:hint="eastAsia"/>
          <w:sz w:val="32"/>
          <w:szCs w:val="32"/>
        </w:rPr>
        <w:t>主干目前只到新</w:t>
      </w:r>
      <w:proofErr w:type="gramStart"/>
      <w:r>
        <w:rPr>
          <w:rFonts w:ascii="仿宋_GB2312" w:eastAsia="仿宋_GB2312" w:hint="eastAsia"/>
          <w:sz w:val="32"/>
          <w:szCs w:val="32"/>
        </w:rPr>
        <w:t>实训楼</w:t>
      </w:r>
      <w:proofErr w:type="gramEnd"/>
      <w:r>
        <w:rPr>
          <w:rFonts w:ascii="仿宋_GB2312" w:eastAsia="仿宋_GB2312" w:hint="eastAsia"/>
          <w:sz w:val="32"/>
          <w:szCs w:val="32"/>
        </w:rPr>
        <w:t>1楼，2-6层网络均为各教学系自行从1楼拉至办公室路由器，网络线路没有整体规划。现计划在2-6层每层增加一个机柜，安装一台千兆交换机，将主干从1楼延伸至2-6楼。</w:t>
      </w:r>
    </w:p>
    <w:p w:rsidR="0074378A" w:rsidRPr="008E36D1" w:rsidRDefault="0074378A" w:rsidP="007437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E36D1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增加信息点</w:t>
      </w:r>
    </w:p>
    <w:p w:rsidR="0074378A" w:rsidRPr="002343EB" w:rsidRDefault="0074378A" w:rsidP="0074378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新实</w:t>
      </w:r>
      <w:proofErr w:type="gramStart"/>
      <w:r>
        <w:rPr>
          <w:rFonts w:ascii="仿宋_GB2312" w:eastAsia="仿宋_GB2312" w:hint="eastAsia"/>
          <w:sz w:val="32"/>
          <w:szCs w:val="32"/>
        </w:rPr>
        <w:t>训楼创新</w:t>
      </w:r>
      <w:proofErr w:type="gramEnd"/>
      <w:r>
        <w:rPr>
          <w:rFonts w:ascii="仿宋_GB2312" w:eastAsia="仿宋_GB2312" w:hint="eastAsia"/>
          <w:sz w:val="32"/>
          <w:szCs w:val="32"/>
        </w:rPr>
        <w:t>创业学院需要增加1个信息点，将由新</w:t>
      </w:r>
      <w:proofErr w:type="gramStart"/>
      <w:r>
        <w:rPr>
          <w:rFonts w:ascii="仿宋_GB2312" w:eastAsia="仿宋_GB2312" w:hint="eastAsia"/>
          <w:sz w:val="32"/>
          <w:szCs w:val="32"/>
        </w:rPr>
        <w:t>实训楼</w:t>
      </w:r>
      <w:proofErr w:type="gramEnd"/>
      <w:r>
        <w:rPr>
          <w:rFonts w:ascii="仿宋_GB2312" w:eastAsia="仿宋_GB2312" w:hint="eastAsia"/>
          <w:sz w:val="32"/>
          <w:szCs w:val="32"/>
        </w:rPr>
        <w:t>6楼新增的交换机引线过来创新创业学院。</w:t>
      </w:r>
    </w:p>
    <w:p w:rsidR="0074378A" w:rsidRPr="008E36D1" w:rsidRDefault="0074378A" w:rsidP="007437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8E36D1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材料清单</w:t>
      </w:r>
    </w:p>
    <w:tbl>
      <w:tblPr>
        <w:tblW w:w="7860" w:type="dxa"/>
        <w:tblInd w:w="93" w:type="dxa"/>
        <w:tblLook w:val="04A0" w:firstRow="1" w:lastRow="0" w:firstColumn="1" w:lastColumn="0" w:noHBand="0" w:noVBand="1"/>
      </w:tblPr>
      <w:tblGrid>
        <w:gridCol w:w="1080"/>
        <w:gridCol w:w="1203"/>
        <w:gridCol w:w="1257"/>
        <w:gridCol w:w="1080"/>
        <w:gridCol w:w="1080"/>
        <w:gridCol w:w="1080"/>
        <w:gridCol w:w="1080"/>
      </w:tblGrid>
      <w:tr w:rsidR="0074378A" w:rsidRPr="00664B88" w:rsidTr="00F13BBC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六类网线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大唐、</w:t>
            </w: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9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24口</w:t>
            </w: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千兆非</w:t>
            </w:r>
            <w:proofErr w:type="gramEnd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网管交换机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华为、TPLINK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机柜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千兆无线路由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华为、TPLINK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插排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单口面板、模块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2m六类跳线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大唐、</w:t>
            </w: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网线对接头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大唐、</w:t>
            </w: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明盒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超五类水晶头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大唐、</w:t>
            </w: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六类水晶头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大唐、</w:t>
            </w: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胶粒、螺丝钉等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78A" w:rsidRPr="00664B88" w:rsidTr="00F13BBC">
        <w:trPr>
          <w:trHeight w:val="58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4B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 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（税后）</w:t>
            </w:r>
          </w:p>
        </w:tc>
        <w:tc>
          <w:tcPr>
            <w:tcW w:w="5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78A" w:rsidRPr="00664B88" w:rsidRDefault="0074378A" w:rsidP="00F13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4378A" w:rsidRPr="00664B88" w:rsidRDefault="0074378A" w:rsidP="0074378A">
      <w:pPr>
        <w:ind w:right="640"/>
        <w:jc w:val="right"/>
        <w:rPr>
          <w:rFonts w:ascii="仿宋_GB2312" w:eastAsia="仿宋_GB2312"/>
          <w:sz w:val="32"/>
          <w:szCs w:val="32"/>
        </w:rPr>
      </w:pPr>
    </w:p>
    <w:p w:rsidR="00A961FA" w:rsidRDefault="00A961FA"/>
    <w:sectPr w:rsidR="00A96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8A"/>
    <w:rsid w:val="0074378A"/>
    <w:rsid w:val="00A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437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4378A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437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4378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LiangGuang</dc:creator>
  <cp:lastModifiedBy>LiangGuang</cp:lastModifiedBy>
  <cp:revision>1</cp:revision>
  <dcterms:created xsi:type="dcterms:W3CDTF">2020-11-25T06:48:00Z</dcterms:created>
  <dcterms:modified xsi:type="dcterms:W3CDTF">2020-11-25T06:49:00Z</dcterms:modified>
</cp:coreProperties>
</file>