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49E63" w14:textId="77777777" w:rsidR="00C44A68" w:rsidRDefault="00671519">
      <w:pPr>
        <w:spacing w:before="240" w:after="60"/>
        <w:outlineLvl w:val="0"/>
        <w:rPr>
          <w:rFonts w:ascii="Cambria" w:eastAsia="宋体" w:hAnsi="Cambria" w:cs="Times New Roman"/>
          <w:b/>
          <w:bCs/>
          <w:sz w:val="44"/>
          <w:szCs w:val="44"/>
          <w:lang w:val="zh-CN"/>
        </w:rPr>
      </w:pPr>
      <w:bookmarkStart w:id="0" w:name="_Toc29342"/>
      <w:bookmarkStart w:id="1" w:name="_Toc8039"/>
      <w:bookmarkStart w:id="2" w:name="_Toc3501"/>
      <w:bookmarkStart w:id="3" w:name="_Toc193895643"/>
      <w:bookmarkStart w:id="4" w:name="_Toc13583"/>
      <w:bookmarkStart w:id="5" w:name="_Toc1620"/>
      <w:r>
        <w:rPr>
          <w:rFonts w:ascii="Cambria" w:eastAsia="宋体" w:hAnsi="Cambria" w:cs="Times New Roman" w:hint="eastAsia"/>
          <w:b/>
          <w:bCs/>
          <w:sz w:val="32"/>
          <w:szCs w:val="32"/>
          <w:lang w:val="zh-CN"/>
        </w:rPr>
        <w:t>封面：</w:t>
      </w:r>
      <w:bookmarkEnd w:id="0"/>
      <w:bookmarkEnd w:id="1"/>
      <w:bookmarkEnd w:id="2"/>
      <w:bookmarkEnd w:id="3"/>
      <w:bookmarkEnd w:id="4"/>
      <w:bookmarkEnd w:id="5"/>
    </w:p>
    <w:p w14:paraId="540CEDCB" w14:textId="77777777" w:rsidR="00C44A68" w:rsidRDefault="00C44A68">
      <w:pPr>
        <w:spacing w:line="240" w:lineRule="atLeast"/>
        <w:rPr>
          <w:rFonts w:ascii="宋体" w:eastAsia="宋体" w:hAnsi="宋体" w:cs="Times New Roman" w:hint="eastAsia"/>
          <w:b/>
          <w:bCs/>
          <w:sz w:val="44"/>
          <w:szCs w:val="44"/>
        </w:rPr>
      </w:pPr>
    </w:p>
    <w:p w14:paraId="0F0B5692" w14:textId="77777777" w:rsidR="00C44A68" w:rsidRDefault="00C44A68">
      <w:pPr>
        <w:spacing w:line="240" w:lineRule="atLeast"/>
        <w:rPr>
          <w:rFonts w:ascii="宋体" w:eastAsia="宋体" w:hAnsi="宋体" w:cs="Times New Roman" w:hint="eastAsia"/>
          <w:b/>
          <w:bCs/>
          <w:sz w:val="44"/>
          <w:szCs w:val="44"/>
        </w:rPr>
      </w:pPr>
    </w:p>
    <w:p w14:paraId="4104E001" w14:textId="77777777" w:rsidR="00C44A68" w:rsidRDefault="00C44A68">
      <w:pPr>
        <w:spacing w:line="240" w:lineRule="atLeast"/>
        <w:rPr>
          <w:rFonts w:ascii="宋体" w:eastAsia="宋体" w:hAnsi="宋体" w:cs="Times New Roman" w:hint="eastAsia"/>
          <w:b/>
          <w:bCs/>
          <w:sz w:val="44"/>
          <w:szCs w:val="44"/>
        </w:rPr>
      </w:pPr>
    </w:p>
    <w:p w14:paraId="73124C58" w14:textId="77777777" w:rsidR="00C44A68" w:rsidRDefault="00671519">
      <w:pPr>
        <w:spacing w:line="240" w:lineRule="atLeast"/>
        <w:jc w:val="center"/>
        <w:rPr>
          <w:rFonts w:ascii="宋体" w:eastAsia="宋体" w:hAnsi="宋体" w:cs="Times New Roman" w:hint="eastAsia"/>
          <w:b/>
          <w:bCs/>
          <w:sz w:val="44"/>
          <w:szCs w:val="44"/>
        </w:rPr>
      </w:pPr>
      <w:r>
        <w:rPr>
          <w:rFonts w:ascii="宋体" w:eastAsia="宋体" w:hAnsi="宋体" w:cs="Times New Roman" w:hint="eastAsia"/>
          <w:b/>
          <w:bCs/>
          <w:sz w:val="44"/>
          <w:szCs w:val="44"/>
        </w:rPr>
        <w:t>江门市技师学院</w:t>
      </w:r>
    </w:p>
    <w:p w14:paraId="2007BED6" w14:textId="77777777" w:rsidR="00C44A68" w:rsidRDefault="00C44A68">
      <w:pPr>
        <w:spacing w:line="240" w:lineRule="atLeast"/>
        <w:rPr>
          <w:rFonts w:ascii="宋体" w:eastAsia="宋体" w:hAnsi="宋体" w:cs="Times New Roman" w:hint="eastAsia"/>
          <w:b/>
          <w:bCs/>
          <w:sz w:val="44"/>
          <w:szCs w:val="44"/>
        </w:rPr>
      </w:pPr>
    </w:p>
    <w:p w14:paraId="6430DCC0" w14:textId="77777777" w:rsidR="00C44A68" w:rsidRDefault="00671519">
      <w:pPr>
        <w:spacing w:line="240" w:lineRule="atLeast"/>
        <w:jc w:val="center"/>
        <w:rPr>
          <w:rFonts w:ascii="宋体" w:eastAsia="宋体" w:hAnsi="宋体" w:cs="Times New Roman" w:hint="eastAsia"/>
          <w:b/>
          <w:bCs/>
          <w:w w:val="90"/>
          <w:sz w:val="44"/>
          <w:szCs w:val="44"/>
          <w:u w:val="single"/>
        </w:rPr>
      </w:pPr>
      <w:r>
        <w:rPr>
          <w:rFonts w:ascii="黑体" w:eastAsia="黑体" w:hAnsi="黑体" w:hint="eastAsia"/>
          <w:b/>
          <w:sz w:val="44"/>
          <w:szCs w:val="44"/>
        </w:rPr>
        <w:t>先进制造系</w:t>
      </w:r>
      <w:r>
        <w:rPr>
          <w:rFonts w:ascii="黑体" w:eastAsia="黑体" w:hAnsi="黑体" w:hint="eastAsia"/>
          <w:b/>
          <w:sz w:val="44"/>
          <w:szCs w:val="44"/>
        </w:rPr>
        <w:t>柔性机械臂</w:t>
      </w:r>
      <w:r>
        <w:rPr>
          <w:rFonts w:ascii="黑体" w:eastAsia="黑体" w:hAnsi="黑体" w:hint="eastAsia"/>
          <w:b/>
          <w:sz w:val="44"/>
          <w:szCs w:val="44"/>
        </w:rPr>
        <w:t>采购项目</w:t>
      </w:r>
    </w:p>
    <w:p w14:paraId="419196C1" w14:textId="77777777" w:rsidR="00C44A68" w:rsidRDefault="00C44A68">
      <w:pPr>
        <w:spacing w:line="240" w:lineRule="atLeast"/>
        <w:jc w:val="center"/>
        <w:rPr>
          <w:rFonts w:ascii="宋体" w:eastAsia="宋体" w:hAnsi="宋体" w:cs="Times New Roman" w:hint="eastAsia"/>
          <w:b/>
          <w:bCs/>
          <w:w w:val="90"/>
          <w:sz w:val="44"/>
          <w:szCs w:val="44"/>
          <w:u w:val="single"/>
        </w:rPr>
      </w:pPr>
    </w:p>
    <w:p w14:paraId="09513E43" w14:textId="77777777" w:rsidR="00C44A68" w:rsidRDefault="00C44A68">
      <w:pPr>
        <w:spacing w:line="240" w:lineRule="atLeast"/>
        <w:jc w:val="center"/>
        <w:rPr>
          <w:rFonts w:ascii="宋体" w:eastAsia="宋体" w:hAnsi="宋体" w:cs="Times New Roman" w:hint="eastAsia"/>
          <w:b/>
          <w:sz w:val="44"/>
          <w:szCs w:val="44"/>
        </w:rPr>
      </w:pPr>
    </w:p>
    <w:p w14:paraId="0CCE4325" w14:textId="77777777" w:rsidR="00C44A68" w:rsidRDefault="00671519">
      <w:pPr>
        <w:spacing w:line="240" w:lineRule="atLeast"/>
        <w:jc w:val="center"/>
        <w:rPr>
          <w:rFonts w:ascii="宋体" w:eastAsia="宋体" w:hAnsi="宋体" w:cs="Times New Roman" w:hint="eastAsia"/>
          <w:sz w:val="24"/>
          <w:szCs w:val="24"/>
        </w:rPr>
      </w:pPr>
      <w:r>
        <w:rPr>
          <w:rFonts w:ascii="宋体" w:eastAsia="宋体" w:hAnsi="宋体" w:cs="Times New Roman" w:hint="eastAsia"/>
          <w:b/>
          <w:bCs/>
          <w:sz w:val="48"/>
          <w:szCs w:val="48"/>
        </w:rPr>
        <w:t>响</w:t>
      </w:r>
      <w:r>
        <w:rPr>
          <w:rFonts w:ascii="宋体" w:eastAsia="宋体" w:hAnsi="宋体" w:cs="Times New Roman" w:hint="eastAsia"/>
          <w:b/>
          <w:bCs/>
          <w:sz w:val="48"/>
          <w:szCs w:val="48"/>
        </w:rPr>
        <w:t xml:space="preserve"> </w:t>
      </w:r>
      <w:r>
        <w:rPr>
          <w:rFonts w:ascii="宋体" w:eastAsia="宋体" w:hAnsi="宋体" w:cs="Times New Roman" w:hint="eastAsia"/>
          <w:b/>
          <w:bCs/>
          <w:sz w:val="48"/>
          <w:szCs w:val="48"/>
        </w:rPr>
        <w:t>应</w:t>
      </w:r>
      <w:r>
        <w:rPr>
          <w:rFonts w:ascii="宋体" w:eastAsia="宋体" w:hAnsi="宋体" w:cs="Times New Roman" w:hint="eastAsia"/>
          <w:b/>
          <w:bCs/>
          <w:sz w:val="48"/>
          <w:szCs w:val="48"/>
        </w:rPr>
        <w:t xml:space="preserve"> </w:t>
      </w:r>
      <w:r>
        <w:rPr>
          <w:rFonts w:ascii="宋体" w:eastAsia="宋体" w:hAnsi="宋体" w:cs="Times New Roman" w:hint="eastAsia"/>
          <w:b/>
          <w:bCs/>
          <w:sz w:val="48"/>
          <w:szCs w:val="48"/>
        </w:rPr>
        <w:t>文</w:t>
      </w:r>
      <w:r>
        <w:rPr>
          <w:rFonts w:ascii="宋体" w:eastAsia="宋体" w:hAnsi="宋体" w:cs="Times New Roman" w:hint="eastAsia"/>
          <w:b/>
          <w:bCs/>
          <w:sz w:val="48"/>
          <w:szCs w:val="48"/>
        </w:rPr>
        <w:t xml:space="preserve"> </w:t>
      </w:r>
      <w:r>
        <w:rPr>
          <w:rFonts w:ascii="宋体" w:eastAsia="宋体" w:hAnsi="宋体" w:cs="Times New Roman" w:hint="eastAsia"/>
          <w:b/>
          <w:bCs/>
          <w:sz w:val="48"/>
          <w:szCs w:val="48"/>
        </w:rPr>
        <w:t>件</w:t>
      </w:r>
    </w:p>
    <w:p w14:paraId="5FF29BC3" w14:textId="77777777" w:rsidR="00C44A68" w:rsidRDefault="00671519">
      <w:pPr>
        <w:spacing w:line="240" w:lineRule="atLeast"/>
        <w:ind w:firstLineChars="100" w:firstLine="320"/>
        <w:jc w:val="center"/>
        <w:rPr>
          <w:rFonts w:ascii="宋体" w:eastAsia="宋体" w:hAnsi="宋体" w:cs="Times New Roman" w:hint="eastAsia"/>
          <w:sz w:val="32"/>
          <w:szCs w:val="32"/>
        </w:rPr>
      </w:pPr>
      <w:r>
        <w:rPr>
          <w:rFonts w:ascii="宋体" w:eastAsia="宋体" w:hAnsi="宋体" w:cs="Times New Roman" w:hint="eastAsia"/>
          <w:sz w:val="32"/>
          <w:szCs w:val="32"/>
        </w:rPr>
        <w:t>（正本</w:t>
      </w:r>
      <w:r>
        <w:rPr>
          <w:rFonts w:ascii="宋体" w:eastAsia="宋体" w:hAnsi="宋体" w:cs="Times New Roman" w:hint="eastAsia"/>
          <w:sz w:val="32"/>
          <w:szCs w:val="32"/>
        </w:rPr>
        <w:t>/</w:t>
      </w:r>
      <w:r>
        <w:rPr>
          <w:rFonts w:ascii="宋体" w:eastAsia="宋体" w:hAnsi="宋体" w:cs="Times New Roman" w:hint="eastAsia"/>
          <w:sz w:val="32"/>
          <w:szCs w:val="32"/>
        </w:rPr>
        <w:t>副本）</w:t>
      </w:r>
    </w:p>
    <w:p w14:paraId="794E5FF4" w14:textId="77777777" w:rsidR="00C44A68" w:rsidRDefault="00C44A68">
      <w:pPr>
        <w:spacing w:line="240" w:lineRule="atLeast"/>
        <w:ind w:firstLineChars="100" w:firstLine="240"/>
        <w:rPr>
          <w:rFonts w:ascii="宋体" w:eastAsia="宋体" w:hAnsi="宋体" w:cs="Times New Roman" w:hint="eastAsia"/>
          <w:sz w:val="24"/>
          <w:szCs w:val="24"/>
        </w:rPr>
      </w:pPr>
    </w:p>
    <w:p w14:paraId="4EC404DB" w14:textId="77777777" w:rsidR="00C44A68" w:rsidRDefault="00C44A68">
      <w:pPr>
        <w:spacing w:line="240" w:lineRule="atLeast"/>
        <w:rPr>
          <w:rFonts w:ascii="宋体" w:eastAsia="宋体" w:hAnsi="宋体" w:cs="Times New Roman" w:hint="eastAsia"/>
          <w:sz w:val="28"/>
          <w:szCs w:val="28"/>
        </w:rPr>
      </w:pPr>
    </w:p>
    <w:p w14:paraId="50FB3114" w14:textId="77777777" w:rsidR="00C44A68" w:rsidRDefault="00C44A68">
      <w:pPr>
        <w:spacing w:line="240" w:lineRule="atLeast"/>
        <w:rPr>
          <w:rFonts w:ascii="宋体" w:eastAsia="宋体" w:hAnsi="宋体" w:cs="Times New Roman" w:hint="eastAsia"/>
          <w:sz w:val="28"/>
          <w:szCs w:val="28"/>
        </w:rPr>
      </w:pPr>
    </w:p>
    <w:p w14:paraId="4F96BF34" w14:textId="77777777" w:rsidR="00C44A68" w:rsidRDefault="00C44A68">
      <w:pPr>
        <w:spacing w:line="240" w:lineRule="atLeast"/>
        <w:rPr>
          <w:rFonts w:ascii="宋体" w:eastAsia="宋体" w:hAnsi="宋体" w:cs="Times New Roman" w:hint="eastAsia"/>
          <w:sz w:val="28"/>
          <w:szCs w:val="28"/>
        </w:rPr>
      </w:pPr>
    </w:p>
    <w:p w14:paraId="65322028" w14:textId="77777777" w:rsidR="00C44A68" w:rsidRDefault="00671519">
      <w:pPr>
        <w:spacing w:line="700" w:lineRule="exact"/>
        <w:ind w:firstLineChars="200" w:firstLine="640"/>
        <w:rPr>
          <w:rFonts w:ascii="宋体" w:eastAsia="宋体" w:hAnsi="宋体" w:cs="Times New Roman" w:hint="eastAsia"/>
          <w:sz w:val="32"/>
          <w:szCs w:val="32"/>
        </w:rPr>
      </w:pPr>
      <w:r>
        <w:rPr>
          <w:rFonts w:ascii="宋体" w:eastAsia="宋体" w:hAnsi="宋体" w:cs="Times New Roman" w:hint="eastAsia"/>
          <w:sz w:val="32"/>
          <w:szCs w:val="32"/>
        </w:rPr>
        <w:t>投标单位（盖章）：</w:t>
      </w:r>
      <w:r>
        <w:rPr>
          <w:rFonts w:ascii="宋体" w:eastAsia="宋体" w:hAnsi="宋体" w:cs="Times New Roman" w:hint="eastAsia"/>
          <w:sz w:val="32"/>
          <w:szCs w:val="32"/>
          <w:u w:val="single"/>
        </w:rPr>
        <w:t xml:space="preserve">       </w:t>
      </w:r>
      <w:r>
        <w:rPr>
          <w:rFonts w:ascii="宋体" w:eastAsia="宋体" w:hAnsi="宋体" w:cs="Times New Roman" w:hint="eastAsia"/>
          <w:bCs/>
          <w:iCs/>
          <w:sz w:val="32"/>
          <w:szCs w:val="32"/>
          <w:u w:val="single"/>
        </w:rPr>
        <w:t xml:space="preserve">                      </w:t>
      </w:r>
    </w:p>
    <w:p w14:paraId="4F087872" w14:textId="77777777" w:rsidR="00C44A68" w:rsidRDefault="00671519">
      <w:pPr>
        <w:spacing w:line="700" w:lineRule="exact"/>
        <w:ind w:firstLineChars="200" w:firstLine="640"/>
        <w:rPr>
          <w:rFonts w:ascii="宋体" w:eastAsia="宋体" w:hAnsi="宋体" w:cs="Times New Roman" w:hint="eastAsia"/>
          <w:sz w:val="32"/>
          <w:szCs w:val="32"/>
          <w:u w:val="single"/>
        </w:rPr>
      </w:pPr>
      <w:r>
        <w:rPr>
          <w:rFonts w:ascii="宋体" w:eastAsia="宋体" w:hAnsi="宋体" w:cs="Times New Roman" w:hint="eastAsia"/>
          <w:sz w:val="32"/>
          <w:szCs w:val="32"/>
        </w:rPr>
        <w:t>法定代表人或其委托代理人（签字）：</w:t>
      </w:r>
      <w:r>
        <w:rPr>
          <w:rFonts w:ascii="宋体" w:eastAsia="宋体" w:hAnsi="宋体" w:cs="Times New Roman" w:hint="eastAsia"/>
          <w:sz w:val="32"/>
          <w:szCs w:val="32"/>
          <w:u w:val="single"/>
        </w:rPr>
        <w:t xml:space="preserve">             </w:t>
      </w:r>
    </w:p>
    <w:p w14:paraId="1301860F" w14:textId="77777777" w:rsidR="00C44A68" w:rsidRDefault="00671519">
      <w:pPr>
        <w:spacing w:line="700" w:lineRule="exact"/>
        <w:ind w:firstLineChars="200" w:firstLine="640"/>
        <w:rPr>
          <w:rFonts w:ascii="宋体" w:eastAsia="宋体" w:hAnsi="宋体" w:cs="Times New Roman" w:hint="eastAsia"/>
          <w:sz w:val="32"/>
          <w:szCs w:val="32"/>
          <w:u w:val="single"/>
        </w:rPr>
      </w:pPr>
      <w:r>
        <w:rPr>
          <w:rFonts w:ascii="宋体" w:eastAsia="宋体" w:hAnsi="宋体" w:cs="Times New Roman" w:hint="eastAsia"/>
          <w:sz w:val="32"/>
          <w:szCs w:val="32"/>
        </w:rPr>
        <w:t>法定代表人或其委托代理人联系电话：</w:t>
      </w:r>
      <w:r>
        <w:rPr>
          <w:rFonts w:ascii="宋体" w:eastAsia="宋体" w:hAnsi="宋体" w:cs="Times New Roman" w:hint="eastAsia"/>
          <w:sz w:val="32"/>
          <w:szCs w:val="32"/>
          <w:u w:val="single"/>
        </w:rPr>
        <w:t xml:space="preserve">            </w:t>
      </w:r>
    </w:p>
    <w:p w14:paraId="3C809C5B" w14:textId="77777777" w:rsidR="00C44A68" w:rsidRDefault="00671519">
      <w:pPr>
        <w:spacing w:line="700" w:lineRule="exact"/>
        <w:ind w:rightChars="-244" w:right="-512" w:firstLineChars="200" w:firstLine="640"/>
        <w:rPr>
          <w:rFonts w:ascii="宋体" w:eastAsia="宋体" w:hAnsi="宋体" w:cs="Times New Roman" w:hint="eastAsia"/>
          <w:sz w:val="32"/>
          <w:szCs w:val="32"/>
        </w:rPr>
      </w:pPr>
      <w:r>
        <w:rPr>
          <w:rFonts w:ascii="宋体" w:eastAsia="宋体" w:hAnsi="宋体" w:cs="Times New Roman" w:hint="eastAsia"/>
          <w:sz w:val="32"/>
          <w:szCs w:val="32"/>
        </w:rPr>
        <w:t>日</w:t>
      </w:r>
      <w:r>
        <w:rPr>
          <w:rFonts w:ascii="宋体" w:eastAsia="宋体" w:hAnsi="宋体" w:cs="Times New Roman" w:hint="eastAsia"/>
          <w:sz w:val="32"/>
          <w:szCs w:val="32"/>
        </w:rPr>
        <w:t xml:space="preserve">    </w:t>
      </w:r>
      <w:r>
        <w:rPr>
          <w:rFonts w:ascii="宋体" w:eastAsia="宋体" w:hAnsi="宋体" w:cs="Times New Roman" w:hint="eastAsia"/>
          <w:sz w:val="32"/>
          <w:szCs w:val="32"/>
        </w:rPr>
        <w:t>期：</w:t>
      </w:r>
      <w:r>
        <w:rPr>
          <w:rFonts w:ascii="宋体" w:eastAsia="宋体" w:hAnsi="宋体" w:cs="Times New Roman" w:hint="eastAsia"/>
          <w:sz w:val="32"/>
          <w:szCs w:val="32"/>
          <w:u w:val="single"/>
        </w:rPr>
        <w:t xml:space="preserve">          </w:t>
      </w:r>
      <w:r>
        <w:rPr>
          <w:rFonts w:ascii="宋体" w:eastAsia="宋体" w:hAnsi="宋体" w:cs="Times New Roman" w:hint="eastAsia"/>
          <w:sz w:val="32"/>
          <w:szCs w:val="32"/>
        </w:rPr>
        <w:t>年</w:t>
      </w:r>
      <w:r>
        <w:rPr>
          <w:rFonts w:ascii="宋体" w:eastAsia="宋体" w:hAnsi="宋体" w:cs="Times New Roman" w:hint="eastAsia"/>
          <w:sz w:val="32"/>
          <w:szCs w:val="32"/>
          <w:u w:val="single"/>
        </w:rPr>
        <w:t xml:space="preserve">     </w:t>
      </w:r>
      <w:r>
        <w:rPr>
          <w:rFonts w:ascii="宋体" w:eastAsia="宋体" w:hAnsi="宋体" w:cs="Times New Roman" w:hint="eastAsia"/>
          <w:sz w:val="32"/>
          <w:szCs w:val="32"/>
        </w:rPr>
        <w:t>月</w:t>
      </w:r>
      <w:r>
        <w:rPr>
          <w:rFonts w:ascii="宋体" w:eastAsia="宋体" w:hAnsi="宋体" w:cs="Times New Roman" w:hint="eastAsia"/>
          <w:sz w:val="32"/>
          <w:szCs w:val="32"/>
          <w:u w:val="single"/>
        </w:rPr>
        <w:t xml:space="preserve">     </w:t>
      </w:r>
      <w:r>
        <w:rPr>
          <w:rFonts w:ascii="宋体" w:eastAsia="宋体" w:hAnsi="宋体" w:cs="Times New Roman" w:hint="eastAsia"/>
          <w:sz w:val="32"/>
          <w:szCs w:val="32"/>
        </w:rPr>
        <w:t>日</w:t>
      </w:r>
    </w:p>
    <w:p w14:paraId="2CFB1DA9" w14:textId="77777777" w:rsidR="00C44A68" w:rsidRDefault="00C44A68">
      <w:pPr>
        <w:spacing w:line="240" w:lineRule="atLeast"/>
        <w:ind w:rightChars="-244" w:right="-512" w:firstLineChars="450" w:firstLine="1260"/>
        <w:rPr>
          <w:rFonts w:ascii="宋体" w:eastAsia="宋体" w:hAnsi="宋体" w:cs="Times New Roman" w:hint="eastAsia"/>
          <w:sz w:val="28"/>
          <w:szCs w:val="24"/>
        </w:rPr>
      </w:pPr>
    </w:p>
    <w:p w14:paraId="38ADA4A0" w14:textId="77777777" w:rsidR="00C44A68" w:rsidRDefault="00671519">
      <w:pPr>
        <w:snapToGrid w:val="0"/>
        <w:ind w:rightChars="-244" w:right="-512"/>
        <w:rPr>
          <w:rFonts w:ascii="宋体" w:eastAsia="宋体" w:hAnsi="宋体" w:cs="宋体" w:hint="eastAsia"/>
          <w:sz w:val="32"/>
          <w:szCs w:val="32"/>
        </w:rPr>
      </w:pPr>
      <w:r>
        <w:rPr>
          <w:rFonts w:ascii="宋体" w:eastAsia="宋体" w:hAnsi="宋体" w:cs="宋体" w:hint="eastAsia"/>
          <w:sz w:val="32"/>
          <w:szCs w:val="32"/>
        </w:rPr>
        <w:lastRenderedPageBreak/>
        <w:t>封面粘贴要求：按统一格式，完善相关资料后打印贴于档案袋正面</w:t>
      </w:r>
    </w:p>
    <w:p w14:paraId="78916BDB" w14:textId="77777777" w:rsidR="00C44A68" w:rsidRDefault="00671519">
      <w:pPr>
        <w:spacing w:line="240" w:lineRule="atLeast"/>
        <w:ind w:rightChars="-244" w:right="-512"/>
        <w:rPr>
          <w:rFonts w:asciiTheme="minorEastAsia" w:hAnsiTheme="minorEastAsia" w:hint="eastAsia"/>
          <w:b/>
          <w:bCs/>
          <w:sz w:val="28"/>
          <w:u w:val="double"/>
        </w:rPr>
      </w:pPr>
      <w:r>
        <w:rPr>
          <w:rFonts w:asciiTheme="minorEastAsia" w:hAnsiTheme="minorEastAsia" w:hint="eastAsia"/>
          <w:b/>
          <w:bCs/>
          <w:sz w:val="28"/>
          <w:u w:val="double"/>
        </w:rPr>
        <w:t>注意：请选择正本或副本，并加盖单位公章。</w:t>
      </w:r>
    </w:p>
    <w:p w14:paraId="7DE3B9AD" w14:textId="77777777" w:rsidR="00C44A68" w:rsidRDefault="00671519">
      <w:pPr>
        <w:spacing w:line="240" w:lineRule="atLeast"/>
        <w:ind w:rightChars="-244" w:right="-512"/>
        <w:rPr>
          <w:rFonts w:asciiTheme="minorEastAsia" w:hAnsiTheme="minorEastAsia" w:hint="eastAsia"/>
          <w:color w:val="000000"/>
          <w:sz w:val="28"/>
        </w:rPr>
      </w:pPr>
      <w:r>
        <w:rPr>
          <w:rFonts w:asciiTheme="minorEastAsia" w:hAnsiTheme="minorEastAsia" w:hint="eastAsia"/>
          <w:noProof/>
          <w:color w:val="000000"/>
          <w:sz w:val="28"/>
        </w:rPr>
        <w:drawing>
          <wp:inline distT="0" distB="0" distL="0" distR="0" wp14:anchorId="235B2923" wp14:editId="7B45F529">
            <wp:extent cx="6050915" cy="8062595"/>
            <wp:effectExtent l="0" t="0" r="6985" b="14605"/>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7"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24570B46" w14:textId="77777777" w:rsidR="00C44A68" w:rsidRDefault="00671519">
      <w:pPr>
        <w:widowControl/>
        <w:jc w:val="left"/>
        <w:rPr>
          <w:rFonts w:asciiTheme="minorEastAsia" w:hAnsiTheme="minorEastAsia" w:hint="eastAsia"/>
          <w:color w:val="000000"/>
          <w:sz w:val="28"/>
          <w:szCs w:val="28"/>
        </w:rPr>
      </w:pPr>
      <w:r>
        <w:rPr>
          <w:rFonts w:asciiTheme="minorEastAsia" w:hAnsiTheme="minorEastAsia"/>
          <w:color w:val="000000"/>
          <w:sz w:val="28"/>
          <w:szCs w:val="28"/>
        </w:rPr>
        <w:br w:type="page"/>
      </w:r>
    </w:p>
    <w:p w14:paraId="3A5845C9" w14:textId="77777777" w:rsidR="00C44A68" w:rsidRDefault="00671519">
      <w:pPr>
        <w:snapToGrid w:val="0"/>
        <w:ind w:rightChars="-244" w:right="-512" w:firstLineChars="200" w:firstLine="640"/>
        <w:rPr>
          <w:rFonts w:ascii="宋体" w:eastAsia="宋体" w:hAnsi="宋体" w:cs="宋体" w:hint="eastAsia"/>
          <w:sz w:val="32"/>
          <w:szCs w:val="32"/>
        </w:rPr>
      </w:pPr>
      <w:r>
        <w:rPr>
          <w:rFonts w:ascii="宋体" w:eastAsia="宋体" w:hAnsi="宋体" w:cs="宋体" w:hint="eastAsia"/>
          <w:sz w:val="32"/>
          <w:szCs w:val="32"/>
        </w:rPr>
        <w:lastRenderedPageBreak/>
        <w:t>封条粘贴要求：密封条须贴在档案袋封口处，盖骑缝公章。</w:t>
      </w:r>
    </w:p>
    <w:p w14:paraId="677A0330" w14:textId="77777777" w:rsidR="00C44A68" w:rsidRDefault="00671519">
      <w:pPr>
        <w:snapToGrid w:val="0"/>
        <w:ind w:rightChars="-244" w:right="-512" w:firstLineChars="200" w:firstLine="640"/>
      </w:pPr>
      <w:r>
        <w:rPr>
          <w:rFonts w:ascii="宋体" w:eastAsia="宋体" w:hAnsi="宋体" w:cs="宋体" w:hint="eastAsia"/>
          <w:sz w:val="32"/>
          <w:szCs w:val="32"/>
        </w:rPr>
        <w:t>注意：下图仅供参考，密封条粘贴及盖章位置按需处理。</w:t>
      </w:r>
      <w:r>
        <w:rPr>
          <w:rFonts w:asciiTheme="minorEastAsia" w:hAnsiTheme="minorEastAsia"/>
          <w:noProof/>
          <w:color w:val="000000"/>
          <w:sz w:val="28"/>
          <w:szCs w:val="28"/>
        </w:rPr>
        <w:drawing>
          <wp:inline distT="0" distB="0" distL="0" distR="0" wp14:anchorId="45DB10BE" wp14:editId="001E23C4">
            <wp:extent cx="4939665" cy="6741160"/>
            <wp:effectExtent l="0" t="0" r="13335" b="2540"/>
            <wp:docPr id="6"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esktop\9e662da01a2e465b8227d67c2c874803_副本.jpg"/>
                    <pic:cNvPicPr>
                      <a:picLocks noChangeAspect="1" noChangeArrowheads="1"/>
                    </pic:cNvPicPr>
                  </pic:nvPicPr>
                  <pic:blipFill>
                    <a:blip r:embed="rId8"/>
                    <a:srcRect/>
                    <a:stretch>
                      <a:fillRect/>
                    </a:stretch>
                  </pic:blipFill>
                  <pic:spPr>
                    <a:xfrm>
                      <a:off x="0" y="0"/>
                      <a:ext cx="4939665" cy="6741160"/>
                    </a:xfrm>
                    <a:prstGeom prst="rect">
                      <a:avLst/>
                    </a:prstGeom>
                    <a:noFill/>
                    <a:ln w="9525">
                      <a:noFill/>
                      <a:miter lim="800000"/>
                      <a:headEnd/>
                      <a:tailEnd/>
                    </a:ln>
                  </pic:spPr>
                </pic:pic>
              </a:graphicData>
            </a:graphic>
          </wp:inline>
        </w:drawing>
      </w:r>
    </w:p>
    <w:p w14:paraId="4ED93A1A" w14:textId="77777777" w:rsidR="00C44A68" w:rsidRDefault="00C44A68">
      <w:pPr>
        <w:pStyle w:val="1"/>
        <w:spacing w:beforeLines="50" w:before="205" w:afterLines="50" w:after="205" w:line="600" w:lineRule="exact"/>
        <w:rPr>
          <w:rFonts w:ascii="黑体" w:eastAsia="黑体" w:hAnsi="黑体" w:cs="黑体" w:hint="eastAsia"/>
        </w:rPr>
      </w:pPr>
      <w:bookmarkStart w:id="6" w:name="_Toc467236768"/>
      <w:bookmarkStart w:id="7" w:name="_Toc454701405"/>
      <w:bookmarkStart w:id="8" w:name="_Toc476976200"/>
      <w:bookmarkStart w:id="9" w:name="_Toc458262638"/>
      <w:bookmarkStart w:id="10" w:name="_Toc486671572"/>
      <w:bookmarkStart w:id="11" w:name="_Toc496716127"/>
      <w:bookmarkStart w:id="12" w:name="_Toc24416"/>
      <w:bookmarkStart w:id="13" w:name="_Toc193895644"/>
    </w:p>
    <w:p w14:paraId="7E96E656" w14:textId="77777777" w:rsidR="00C44A68" w:rsidRDefault="00C44A68"/>
    <w:p w14:paraId="7E0F6AD9" w14:textId="77777777" w:rsidR="00C44A68" w:rsidRDefault="00671519">
      <w:pPr>
        <w:pStyle w:val="1"/>
        <w:spacing w:beforeLines="50" w:before="205" w:afterLines="50" w:after="205" w:line="600" w:lineRule="exact"/>
        <w:rPr>
          <w:rFonts w:ascii="黑体" w:eastAsia="黑体" w:hAnsi="黑体" w:cs="黑体" w:hint="eastAsia"/>
        </w:rPr>
      </w:pPr>
      <w:r>
        <w:rPr>
          <w:rFonts w:ascii="黑体" w:eastAsia="黑体" w:hAnsi="黑体" w:cs="黑体" w:hint="eastAsia"/>
        </w:rPr>
        <w:lastRenderedPageBreak/>
        <w:t>一、投标</w:t>
      </w:r>
      <w:bookmarkEnd w:id="6"/>
      <w:bookmarkEnd w:id="7"/>
      <w:bookmarkEnd w:id="8"/>
      <w:bookmarkEnd w:id="9"/>
      <w:bookmarkEnd w:id="10"/>
      <w:bookmarkEnd w:id="11"/>
      <w:bookmarkEnd w:id="12"/>
      <w:r>
        <w:rPr>
          <w:rFonts w:ascii="黑体" w:eastAsia="黑体" w:hAnsi="黑体" w:cs="黑体" w:hint="eastAsia"/>
        </w:rPr>
        <w:t>人资格声明函</w:t>
      </w:r>
      <w:bookmarkEnd w:id="13"/>
    </w:p>
    <w:p w14:paraId="3082FF8B" w14:textId="77777777" w:rsidR="00C44A68" w:rsidRDefault="00671519">
      <w:pPr>
        <w:spacing w:line="480" w:lineRule="auto"/>
        <w:rPr>
          <w:rFonts w:ascii="宋体" w:eastAsia="宋体" w:hAnsi="宋体" w:cs="Times New Roman" w:hint="eastAsia"/>
          <w:sz w:val="32"/>
          <w:szCs w:val="32"/>
          <w:u w:val="single"/>
        </w:rPr>
      </w:pPr>
      <w:bookmarkStart w:id="14" w:name="_Toc454701406"/>
      <w:bookmarkStart w:id="15" w:name="_Toc458262639"/>
      <w:bookmarkStart w:id="16" w:name="_Toc486671573"/>
      <w:bookmarkStart w:id="17" w:name="_Toc476976201"/>
      <w:bookmarkStart w:id="18" w:name="_Toc496716128"/>
      <w:bookmarkStart w:id="19" w:name="_Toc467236769"/>
      <w:bookmarkStart w:id="20" w:name="_Toc20347"/>
      <w:r>
        <w:rPr>
          <w:rFonts w:ascii="宋体" w:eastAsia="宋体" w:hAnsi="宋体" w:cs="Times New Roman" w:hint="eastAsia"/>
          <w:sz w:val="32"/>
          <w:szCs w:val="32"/>
          <w:u w:val="single"/>
        </w:rPr>
        <w:t>致：江门市技师学院：</w:t>
      </w:r>
    </w:p>
    <w:p w14:paraId="2C9242F3" w14:textId="77777777" w:rsidR="00C44A68" w:rsidRDefault="00671519">
      <w:pPr>
        <w:spacing w:line="480" w:lineRule="auto"/>
        <w:ind w:firstLineChars="200" w:firstLine="640"/>
        <w:rPr>
          <w:rFonts w:ascii="宋体" w:eastAsia="宋体" w:hAnsi="宋体" w:cs="Times New Roman" w:hint="eastAsia"/>
          <w:sz w:val="32"/>
          <w:szCs w:val="32"/>
        </w:rPr>
      </w:pPr>
      <w:r>
        <w:rPr>
          <w:rFonts w:ascii="宋体" w:eastAsia="宋体" w:hAnsi="宋体" w:cs="Times New Roman" w:hint="eastAsia"/>
          <w:sz w:val="32"/>
          <w:szCs w:val="32"/>
        </w:rPr>
        <w:t>我们</w:t>
      </w:r>
      <w:r>
        <w:rPr>
          <w:rFonts w:ascii="宋体" w:eastAsia="宋体" w:hAnsi="宋体" w:cs="Times New Roman" w:hint="eastAsia"/>
          <w:sz w:val="32"/>
          <w:szCs w:val="32"/>
          <w:u w:val="single"/>
        </w:rPr>
        <w:t xml:space="preserve">　　　　（投标单位）　　</w:t>
      </w:r>
      <w:r>
        <w:rPr>
          <w:rFonts w:ascii="宋体" w:eastAsia="宋体" w:hAnsi="宋体" w:cs="Times New Roman" w:hint="eastAsia"/>
          <w:sz w:val="32"/>
          <w:szCs w:val="32"/>
        </w:rPr>
        <w:t>愿意对</w:t>
      </w:r>
      <w:r>
        <w:rPr>
          <w:rFonts w:ascii="宋体" w:eastAsia="宋体" w:hAnsi="宋体" w:cs="Times New Roman" w:hint="eastAsia"/>
          <w:sz w:val="32"/>
          <w:szCs w:val="32"/>
          <w:u w:val="single"/>
        </w:rPr>
        <w:t xml:space="preserve"> </w:t>
      </w:r>
      <w:r>
        <w:rPr>
          <w:rFonts w:ascii="宋体" w:eastAsia="宋体" w:hAnsi="宋体" w:cs="Times New Roman"/>
          <w:sz w:val="32"/>
          <w:szCs w:val="32"/>
          <w:u w:val="single"/>
        </w:rPr>
        <w:t xml:space="preserve">            </w:t>
      </w:r>
      <w:r>
        <w:rPr>
          <w:rFonts w:ascii="宋体" w:eastAsia="宋体" w:hAnsi="宋体" w:cs="Times New Roman" w:hint="eastAsia"/>
          <w:sz w:val="32"/>
          <w:szCs w:val="32"/>
          <w:u w:val="single"/>
        </w:rPr>
        <w:t>（项目</w:t>
      </w:r>
      <w:r>
        <w:rPr>
          <w:rFonts w:ascii="宋体" w:eastAsia="宋体" w:hAnsi="宋体" w:cs="Times New Roman"/>
          <w:sz w:val="32"/>
          <w:szCs w:val="32"/>
          <w:u w:val="single"/>
        </w:rPr>
        <w:t>名称</w:t>
      </w:r>
      <w:r>
        <w:rPr>
          <w:rFonts w:ascii="宋体" w:eastAsia="宋体" w:hAnsi="宋体" w:cs="Times New Roman" w:hint="eastAsia"/>
          <w:sz w:val="32"/>
          <w:szCs w:val="32"/>
          <w:u w:val="single"/>
        </w:rPr>
        <w:t>）</w:t>
      </w:r>
      <w:r>
        <w:rPr>
          <w:rFonts w:ascii="宋体" w:eastAsia="宋体" w:hAnsi="宋体" w:cs="Times New Roman"/>
          <w:sz w:val="32"/>
          <w:szCs w:val="32"/>
          <w:u w:val="single"/>
        </w:rPr>
        <w:t xml:space="preserve">                  </w:t>
      </w:r>
      <w:r>
        <w:rPr>
          <w:rFonts w:ascii="宋体" w:eastAsia="宋体" w:hAnsi="宋体" w:cs="Times New Roman" w:hint="eastAsia"/>
          <w:sz w:val="32"/>
          <w:szCs w:val="32"/>
        </w:rPr>
        <w:t>进行投标。并在此声明，投标文件材料中所有关于投标人资格的文件材料、证明、陈述均是真实、准确的。如果发现此类文件材料、证明、陈述与事实不符，我方将承担由此而产生的一切后果。</w:t>
      </w:r>
    </w:p>
    <w:p w14:paraId="021F3AC0" w14:textId="77777777" w:rsidR="00C44A68" w:rsidRDefault="00671519">
      <w:pPr>
        <w:spacing w:line="480" w:lineRule="auto"/>
        <w:ind w:firstLineChars="200" w:firstLine="640"/>
        <w:rPr>
          <w:rFonts w:ascii="宋体" w:eastAsia="宋体" w:hAnsi="宋体" w:cs="Times New Roman" w:hint="eastAsia"/>
          <w:sz w:val="32"/>
          <w:szCs w:val="32"/>
        </w:rPr>
      </w:pPr>
      <w:r>
        <w:rPr>
          <w:rFonts w:ascii="宋体" w:eastAsia="宋体" w:hAnsi="宋体" w:cs="Times New Roman" w:hint="eastAsia"/>
          <w:sz w:val="32"/>
          <w:szCs w:val="32"/>
        </w:rPr>
        <w:t>特此声明</w:t>
      </w:r>
      <w:r>
        <w:rPr>
          <w:rFonts w:ascii="宋体" w:eastAsia="宋体" w:hAnsi="宋体" w:cs="Times New Roman" w:hint="eastAsia"/>
          <w:sz w:val="32"/>
          <w:szCs w:val="32"/>
        </w:rPr>
        <w:t>!</w:t>
      </w:r>
    </w:p>
    <w:p w14:paraId="031D7C65" w14:textId="77777777" w:rsidR="00C44A68" w:rsidRDefault="00C44A68">
      <w:pPr>
        <w:spacing w:line="480" w:lineRule="auto"/>
        <w:ind w:firstLineChars="200" w:firstLine="640"/>
        <w:rPr>
          <w:rFonts w:ascii="宋体" w:eastAsia="宋体" w:hAnsi="宋体" w:cs="Times New Roman" w:hint="eastAsia"/>
          <w:sz w:val="32"/>
          <w:szCs w:val="32"/>
        </w:rPr>
      </w:pPr>
    </w:p>
    <w:p w14:paraId="1D39DB5A" w14:textId="77777777" w:rsidR="00C44A68" w:rsidRDefault="00C44A68">
      <w:pPr>
        <w:spacing w:line="480" w:lineRule="auto"/>
        <w:ind w:firstLineChars="200" w:firstLine="640"/>
        <w:rPr>
          <w:rFonts w:ascii="宋体" w:eastAsia="宋体" w:hAnsi="宋体" w:cs="Times New Roman" w:hint="eastAsia"/>
          <w:sz w:val="32"/>
          <w:szCs w:val="32"/>
        </w:rPr>
      </w:pPr>
    </w:p>
    <w:p w14:paraId="4FA0E00F" w14:textId="77777777" w:rsidR="00C44A68" w:rsidRDefault="00671519">
      <w:pPr>
        <w:spacing w:line="480" w:lineRule="auto"/>
        <w:ind w:firstLineChars="200" w:firstLine="640"/>
        <w:rPr>
          <w:rFonts w:ascii="宋体" w:eastAsia="宋体" w:hAnsi="宋体" w:cs="Times New Roman" w:hint="eastAsia"/>
          <w:sz w:val="32"/>
          <w:szCs w:val="32"/>
        </w:rPr>
      </w:pPr>
      <w:r>
        <w:rPr>
          <w:rFonts w:ascii="宋体" w:eastAsia="宋体" w:hAnsi="宋体" w:cs="Times New Roman" w:hint="eastAsia"/>
          <w:sz w:val="32"/>
          <w:szCs w:val="32"/>
        </w:rPr>
        <w:t>投标</w:t>
      </w:r>
      <w:r>
        <w:rPr>
          <w:rFonts w:ascii="宋体" w:eastAsia="宋体" w:hAnsi="宋体" w:cs="Times New Roman" w:hint="eastAsia"/>
          <w:sz w:val="32"/>
          <w:szCs w:val="32"/>
        </w:rPr>
        <w:t xml:space="preserve"> </w:t>
      </w:r>
      <w:r>
        <w:rPr>
          <w:rFonts w:ascii="宋体" w:eastAsia="宋体" w:hAnsi="宋体" w:cs="Times New Roman" w:hint="eastAsia"/>
          <w:sz w:val="32"/>
          <w:szCs w:val="32"/>
        </w:rPr>
        <w:t>单位：</w:t>
      </w:r>
      <w:r>
        <w:rPr>
          <w:rFonts w:ascii="宋体" w:eastAsia="宋体" w:hAnsi="宋体" w:cs="Times New Roman" w:hint="eastAsia"/>
          <w:sz w:val="32"/>
          <w:szCs w:val="32"/>
          <w:u w:val="single"/>
        </w:rPr>
        <w:t xml:space="preserve">　　　</w:t>
      </w:r>
      <w:r>
        <w:rPr>
          <w:rFonts w:ascii="宋体" w:eastAsia="宋体" w:hAnsi="宋体" w:cs="Times New Roman" w:hint="eastAsia"/>
          <w:sz w:val="32"/>
          <w:szCs w:val="32"/>
          <w:u w:val="single"/>
        </w:rPr>
        <w:t xml:space="preserve"> (</w:t>
      </w:r>
      <w:r>
        <w:rPr>
          <w:rFonts w:ascii="宋体" w:eastAsia="宋体" w:hAnsi="宋体" w:cs="Times New Roman" w:hint="eastAsia"/>
          <w:sz w:val="32"/>
          <w:szCs w:val="32"/>
          <w:u w:val="single"/>
        </w:rPr>
        <w:t>全称、盖章</w:t>
      </w:r>
      <w:r>
        <w:rPr>
          <w:rFonts w:ascii="宋体" w:eastAsia="宋体" w:hAnsi="宋体" w:cs="Times New Roman" w:hint="eastAsia"/>
          <w:sz w:val="32"/>
          <w:szCs w:val="32"/>
          <w:u w:val="single"/>
        </w:rPr>
        <w:t xml:space="preserve">) </w:t>
      </w:r>
      <w:r>
        <w:rPr>
          <w:rFonts w:ascii="宋体" w:eastAsia="宋体" w:hAnsi="宋体" w:cs="Times New Roman" w:hint="eastAsia"/>
          <w:sz w:val="32"/>
          <w:szCs w:val="32"/>
          <w:u w:val="single"/>
        </w:rPr>
        <w:t xml:space="preserve">　　　　　　　　</w:t>
      </w:r>
    </w:p>
    <w:p w14:paraId="69C085E0" w14:textId="77777777" w:rsidR="00C44A68" w:rsidRDefault="00671519">
      <w:pPr>
        <w:spacing w:line="480" w:lineRule="auto"/>
        <w:ind w:firstLineChars="200" w:firstLine="640"/>
        <w:rPr>
          <w:rFonts w:ascii="宋体" w:eastAsia="宋体" w:hAnsi="宋体" w:cs="Times New Roman" w:hint="eastAsia"/>
          <w:sz w:val="32"/>
          <w:szCs w:val="32"/>
        </w:rPr>
      </w:pPr>
      <w:r>
        <w:rPr>
          <w:rFonts w:ascii="宋体" w:eastAsia="宋体" w:hAnsi="宋体" w:cs="Times New Roman" w:hint="eastAsia"/>
          <w:sz w:val="32"/>
          <w:szCs w:val="32"/>
        </w:rPr>
        <w:t>法定代表人：</w:t>
      </w:r>
      <w:r>
        <w:rPr>
          <w:rFonts w:ascii="宋体" w:eastAsia="宋体" w:hAnsi="宋体" w:cs="Times New Roman" w:hint="eastAsia"/>
          <w:sz w:val="32"/>
          <w:szCs w:val="32"/>
          <w:u w:val="single"/>
        </w:rPr>
        <w:t xml:space="preserve">　　　</w:t>
      </w:r>
      <w:r>
        <w:rPr>
          <w:rFonts w:ascii="宋体" w:eastAsia="宋体" w:hAnsi="宋体" w:cs="Times New Roman" w:hint="eastAsia"/>
          <w:sz w:val="32"/>
          <w:szCs w:val="32"/>
          <w:u w:val="single"/>
        </w:rPr>
        <w:t xml:space="preserve"> (</w:t>
      </w:r>
      <w:r>
        <w:rPr>
          <w:rFonts w:ascii="宋体" w:eastAsia="宋体" w:hAnsi="宋体" w:cs="Times New Roman" w:hint="eastAsia"/>
          <w:sz w:val="32"/>
          <w:szCs w:val="32"/>
          <w:u w:val="single"/>
        </w:rPr>
        <w:t>签字</w:t>
      </w:r>
      <w:r>
        <w:rPr>
          <w:rFonts w:ascii="宋体" w:eastAsia="宋体" w:hAnsi="宋体" w:cs="Times New Roman" w:hint="eastAsia"/>
          <w:sz w:val="32"/>
          <w:szCs w:val="32"/>
          <w:u w:val="single"/>
        </w:rPr>
        <w:t>)</w:t>
      </w:r>
      <w:r>
        <w:rPr>
          <w:rFonts w:ascii="宋体" w:eastAsia="宋体" w:hAnsi="宋体" w:cs="Times New Roman" w:hint="eastAsia"/>
          <w:sz w:val="32"/>
          <w:szCs w:val="32"/>
          <w:u w:val="single"/>
        </w:rPr>
        <w:t xml:space="preserve">　　　　　　　　　　　</w:t>
      </w:r>
    </w:p>
    <w:p w14:paraId="19DCC7D5" w14:textId="77777777" w:rsidR="00C44A68" w:rsidRDefault="00671519">
      <w:pPr>
        <w:spacing w:line="480" w:lineRule="auto"/>
        <w:ind w:firstLineChars="200" w:firstLine="640"/>
        <w:rPr>
          <w:rFonts w:ascii="宋体" w:eastAsia="宋体" w:hAnsi="宋体" w:cs="Times New Roman" w:hint="eastAsia"/>
          <w:sz w:val="32"/>
          <w:szCs w:val="32"/>
        </w:rPr>
      </w:pPr>
      <w:r>
        <w:rPr>
          <w:rFonts w:ascii="宋体" w:eastAsia="宋体" w:hAnsi="宋体" w:cs="Times New Roman" w:hint="eastAsia"/>
          <w:sz w:val="32"/>
          <w:szCs w:val="32"/>
        </w:rPr>
        <w:t>或委托代理人：</w:t>
      </w:r>
      <w:r>
        <w:rPr>
          <w:rFonts w:ascii="宋体" w:eastAsia="宋体" w:hAnsi="宋体" w:cs="Times New Roman" w:hint="eastAsia"/>
          <w:sz w:val="32"/>
          <w:szCs w:val="32"/>
          <w:u w:val="single"/>
        </w:rPr>
        <w:t xml:space="preserve">　　　</w:t>
      </w:r>
      <w:r>
        <w:rPr>
          <w:rFonts w:ascii="宋体" w:eastAsia="宋体" w:hAnsi="宋体" w:cs="Times New Roman" w:hint="eastAsia"/>
          <w:sz w:val="32"/>
          <w:szCs w:val="32"/>
          <w:u w:val="single"/>
        </w:rPr>
        <w:t xml:space="preserve"> (</w:t>
      </w:r>
      <w:r>
        <w:rPr>
          <w:rFonts w:ascii="宋体" w:eastAsia="宋体" w:hAnsi="宋体" w:cs="Times New Roman" w:hint="eastAsia"/>
          <w:sz w:val="32"/>
          <w:szCs w:val="32"/>
          <w:u w:val="single"/>
        </w:rPr>
        <w:t>签字</w:t>
      </w:r>
      <w:r>
        <w:rPr>
          <w:rFonts w:ascii="宋体" w:eastAsia="宋体" w:hAnsi="宋体" w:cs="Times New Roman" w:hint="eastAsia"/>
          <w:sz w:val="32"/>
          <w:szCs w:val="32"/>
          <w:u w:val="single"/>
        </w:rPr>
        <w:t xml:space="preserve">) </w:t>
      </w:r>
      <w:r>
        <w:rPr>
          <w:rFonts w:ascii="宋体" w:eastAsia="宋体" w:hAnsi="宋体" w:cs="Times New Roman" w:hint="eastAsia"/>
          <w:sz w:val="32"/>
          <w:szCs w:val="32"/>
          <w:u w:val="single"/>
        </w:rPr>
        <w:t xml:space="preserve">　　　　　　　　　</w:t>
      </w:r>
      <w:r>
        <w:rPr>
          <w:rFonts w:ascii="宋体" w:eastAsia="宋体" w:hAnsi="宋体" w:cs="Times New Roman" w:hint="eastAsia"/>
          <w:sz w:val="32"/>
          <w:szCs w:val="32"/>
          <w:u w:val="single"/>
        </w:rPr>
        <w:t xml:space="preserve"> </w:t>
      </w:r>
    </w:p>
    <w:p w14:paraId="45EAE79B" w14:textId="77777777" w:rsidR="00C44A68" w:rsidRDefault="00671519">
      <w:pPr>
        <w:adjustRightInd w:val="0"/>
        <w:snapToGrid w:val="0"/>
        <w:spacing w:line="560" w:lineRule="exact"/>
        <w:ind w:firstLineChars="200" w:firstLine="640"/>
        <w:rPr>
          <w:rFonts w:ascii="仿宋" w:eastAsia="仿宋" w:hAnsi="仿宋" w:cs="宋体" w:hint="eastAsia"/>
          <w:sz w:val="32"/>
          <w:szCs w:val="32"/>
        </w:rPr>
      </w:pPr>
      <w:r>
        <w:rPr>
          <w:rFonts w:ascii="宋体" w:eastAsia="宋体" w:hAnsi="宋体" w:cs="Times New Roman" w:hint="eastAsia"/>
          <w:sz w:val="32"/>
          <w:szCs w:val="32"/>
        </w:rPr>
        <w:t>日</w:t>
      </w:r>
      <w:r>
        <w:rPr>
          <w:rFonts w:ascii="宋体" w:eastAsia="宋体" w:hAnsi="宋体" w:cs="Times New Roman" w:hint="eastAsia"/>
          <w:sz w:val="32"/>
          <w:szCs w:val="32"/>
        </w:rPr>
        <w:t xml:space="preserve">      </w:t>
      </w:r>
      <w:r>
        <w:rPr>
          <w:rFonts w:ascii="宋体" w:eastAsia="宋体" w:hAnsi="宋体" w:cs="Times New Roman" w:hint="eastAsia"/>
          <w:sz w:val="32"/>
          <w:szCs w:val="32"/>
        </w:rPr>
        <w:t>期：</w:t>
      </w:r>
      <w:r>
        <w:rPr>
          <w:rFonts w:ascii="宋体" w:eastAsia="宋体" w:hAnsi="宋体" w:cs="Times New Roman" w:hint="eastAsia"/>
          <w:sz w:val="32"/>
          <w:szCs w:val="32"/>
          <w:u w:val="single"/>
        </w:rPr>
        <w:t xml:space="preserve">       </w:t>
      </w:r>
      <w:r>
        <w:rPr>
          <w:rFonts w:ascii="宋体" w:eastAsia="宋体" w:hAnsi="宋体" w:cs="Times New Roman" w:hint="eastAsia"/>
          <w:sz w:val="32"/>
          <w:szCs w:val="32"/>
          <w:u w:val="single"/>
        </w:rPr>
        <w:t>年</w:t>
      </w:r>
      <w:r>
        <w:rPr>
          <w:rFonts w:ascii="宋体" w:eastAsia="宋体" w:hAnsi="宋体" w:cs="Times New Roman" w:hint="eastAsia"/>
          <w:sz w:val="32"/>
          <w:szCs w:val="32"/>
          <w:u w:val="single"/>
        </w:rPr>
        <w:t xml:space="preserve">  </w:t>
      </w:r>
      <w:r>
        <w:rPr>
          <w:rFonts w:ascii="宋体" w:eastAsia="宋体" w:hAnsi="宋体" w:cs="Times New Roman" w:hint="eastAsia"/>
          <w:sz w:val="32"/>
          <w:szCs w:val="32"/>
          <w:u w:val="single"/>
        </w:rPr>
        <w:t xml:space="preserve">　　月　</w:t>
      </w:r>
      <w:r>
        <w:rPr>
          <w:rFonts w:ascii="宋体" w:eastAsia="宋体" w:hAnsi="宋体" w:cs="Times New Roman" w:hint="eastAsia"/>
          <w:sz w:val="32"/>
          <w:szCs w:val="32"/>
          <w:u w:val="single"/>
        </w:rPr>
        <w:t xml:space="preserve"> </w:t>
      </w:r>
      <w:r>
        <w:rPr>
          <w:rFonts w:ascii="宋体" w:eastAsia="宋体" w:hAnsi="宋体" w:cs="Times New Roman" w:hint="eastAsia"/>
          <w:sz w:val="32"/>
          <w:szCs w:val="32"/>
          <w:u w:val="single"/>
        </w:rPr>
        <w:t xml:space="preserve">　日</w:t>
      </w:r>
    </w:p>
    <w:p w14:paraId="5FC40C1C" w14:textId="77777777" w:rsidR="00C44A68" w:rsidRDefault="00671519">
      <w:pPr>
        <w:pStyle w:val="2"/>
        <w:adjustRightInd w:val="0"/>
        <w:snapToGrid w:val="0"/>
        <w:spacing w:beforeLines="50" w:before="205" w:afterLines="50" w:after="205" w:line="600" w:lineRule="exact"/>
        <w:ind w:firstLineChars="100" w:firstLine="442"/>
        <w:jc w:val="left"/>
        <w:rPr>
          <w:lang w:val="zh-CN"/>
        </w:rPr>
      </w:pPr>
      <w:r>
        <w:rPr>
          <w:rFonts w:ascii="黑体" w:hAnsi="黑体" w:hint="eastAsia"/>
          <w:sz w:val="44"/>
          <w:szCs w:val="44"/>
        </w:rPr>
        <w:br w:type="page"/>
      </w:r>
      <w:bookmarkEnd w:id="14"/>
      <w:bookmarkEnd w:id="15"/>
      <w:bookmarkEnd w:id="16"/>
      <w:bookmarkEnd w:id="17"/>
      <w:bookmarkEnd w:id="18"/>
      <w:bookmarkEnd w:id="19"/>
      <w:bookmarkEnd w:id="20"/>
    </w:p>
    <w:p w14:paraId="7F11701A" w14:textId="77777777" w:rsidR="00C44A68" w:rsidRDefault="00671519">
      <w:pPr>
        <w:pStyle w:val="2"/>
        <w:adjustRightInd w:val="0"/>
        <w:snapToGrid w:val="0"/>
        <w:spacing w:beforeLines="50" w:before="205" w:afterLines="50" w:after="205" w:line="600" w:lineRule="exact"/>
        <w:jc w:val="left"/>
        <w:rPr>
          <w:rStyle w:val="10"/>
          <w:rFonts w:ascii="黑体" w:hAnsi="黑体" w:cs="黑体" w:hint="eastAsia"/>
          <w:b/>
        </w:rPr>
      </w:pPr>
      <w:bookmarkStart w:id="21" w:name="_Toc193895645"/>
      <w:bookmarkStart w:id="22" w:name="_Hlk528231132"/>
      <w:r>
        <w:rPr>
          <w:rStyle w:val="10"/>
          <w:rFonts w:ascii="黑体" w:hAnsi="黑体" w:cs="黑体" w:hint="eastAsia"/>
          <w:b/>
        </w:rPr>
        <w:lastRenderedPageBreak/>
        <w:t>二、法定代表人证明书</w:t>
      </w:r>
      <w:bookmarkEnd w:id="21"/>
    </w:p>
    <w:bookmarkEnd w:id="22"/>
    <w:p w14:paraId="5B067ECB" w14:textId="77777777" w:rsidR="00C44A68" w:rsidRDefault="00C44A68">
      <w:pPr>
        <w:adjustRightInd w:val="0"/>
        <w:snapToGrid w:val="0"/>
        <w:spacing w:line="560" w:lineRule="exact"/>
        <w:ind w:firstLineChars="100" w:firstLine="320"/>
        <w:rPr>
          <w:rFonts w:ascii="仿宋" w:eastAsia="仿宋" w:hAnsi="仿宋" w:cs="宋体" w:hint="eastAsia"/>
          <w:bCs/>
          <w:sz w:val="32"/>
          <w:szCs w:val="32"/>
          <w:u w:val="single"/>
        </w:rPr>
      </w:pPr>
    </w:p>
    <w:p w14:paraId="233B1A93" w14:textId="77777777" w:rsidR="00C44A68" w:rsidRDefault="00671519">
      <w:pPr>
        <w:adjustRightInd w:val="0"/>
        <w:snapToGrid w:val="0"/>
        <w:spacing w:line="560" w:lineRule="exact"/>
        <w:ind w:firstLineChars="100" w:firstLine="320"/>
        <w:rPr>
          <w:rFonts w:ascii="仿宋" w:eastAsia="仿宋" w:hAnsi="仿宋" w:cs="宋体" w:hint="eastAsia"/>
          <w:bCs/>
          <w:sz w:val="32"/>
          <w:szCs w:val="32"/>
        </w:rPr>
      </w:pPr>
      <w:r>
        <w:rPr>
          <w:rFonts w:ascii="仿宋" w:eastAsia="仿宋" w:hAnsi="仿宋" w:cs="宋体" w:hint="eastAsia"/>
          <w:bCs/>
          <w:sz w:val="32"/>
          <w:szCs w:val="32"/>
          <w:u w:val="single"/>
        </w:rPr>
        <w:t xml:space="preserve">      </w:t>
      </w:r>
      <w:r>
        <w:rPr>
          <w:rFonts w:ascii="仿宋" w:eastAsia="仿宋" w:hAnsi="仿宋" w:cs="宋体" w:hint="eastAsia"/>
          <w:bCs/>
          <w:sz w:val="32"/>
          <w:szCs w:val="32"/>
          <w:u w:val="single"/>
        </w:rPr>
        <w:t>（</w:t>
      </w:r>
      <w:r>
        <w:rPr>
          <w:rFonts w:ascii="仿宋" w:eastAsia="仿宋" w:hAnsi="仿宋" w:cs="宋体" w:hint="eastAsia"/>
          <w:bCs/>
          <w:sz w:val="32"/>
          <w:szCs w:val="32"/>
        </w:rPr>
        <w:t>姓名）现任我单位</w:t>
      </w:r>
      <w:r>
        <w:rPr>
          <w:rFonts w:ascii="仿宋" w:eastAsia="仿宋" w:hAnsi="仿宋" w:cs="宋体" w:hint="eastAsia"/>
          <w:bCs/>
          <w:sz w:val="32"/>
          <w:szCs w:val="32"/>
          <w:u w:val="single"/>
        </w:rPr>
        <w:t xml:space="preserve">         </w:t>
      </w:r>
      <w:r>
        <w:rPr>
          <w:rFonts w:ascii="仿宋" w:eastAsia="仿宋" w:hAnsi="仿宋" w:cs="宋体" w:hint="eastAsia"/>
          <w:bCs/>
          <w:sz w:val="32"/>
          <w:szCs w:val="32"/>
        </w:rPr>
        <w:t>（公司名称）职务，为法定代表人，特此证明。</w:t>
      </w:r>
    </w:p>
    <w:p w14:paraId="2D77314D" w14:textId="77777777" w:rsidR="00C44A68" w:rsidRDefault="00671519">
      <w:pPr>
        <w:adjustRightInd w:val="0"/>
        <w:snapToGrid w:val="0"/>
        <w:spacing w:line="560" w:lineRule="exact"/>
        <w:ind w:left="-180" w:firstLine="180"/>
        <w:rPr>
          <w:rFonts w:ascii="仿宋" w:eastAsia="仿宋" w:hAnsi="仿宋" w:cs="宋体" w:hint="eastAsia"/>
          <w:bCs/>
          <w:sz w:val="32"/>
          <w:szCs w:val="32"/>
        </w:rPr>
      </w:pPr>
      <w:r>
        <w:rPr>
          <w:rFonts w:ascii="仿宋" w:eastAsia="仿宋" w:hAnsi="仿宋" w:cs="宋体" w:hint="eastAsia"/>
          <w:bCs/>
          <w:sz w:val="32"/>
          <w:szCs w:val="32"/>
        </w:rPr>
        <w:t>有效期限：</w:t>
      </w:r>
      <w:r>
        <w:rPr>
          <w:rFonts w:ascii="仿宋" w:eastAsia="仿宋" w:hAnsi="仿宋" w:cs="宋体" w:hint="eastAsia"/>
          <w:bCs/>
          <w:sz w:val="32"/>
          <w:szCs w:val="32"/>
          <w:u w:val="single"/>
        </w:rPr>
        <w:t xml:space="preserve">     </w:t>
      </w:r>
    </w:p>
    <w:p w14:paraId="50AB1DC7" w14:textId="77777777" w:rsidR="00C44A68" w:rsidRDefault="00671519">
      <w:pPr>
        <w:adjustRightInd w:val="0"/>
        <w:snapToGrid w:val="0"/>
        <w:spacing w:line="560" w:lineRule="exact"/>
        <w:rPr>
          <w:rFonts w:ascii="仿宋" w:eastAsia="仿宋" w:hAnsi="仿宋" w:cs="宋体" w:hint="eastAsia"/>
          <w:bCs/>
          <w:sz w:val="32"/>
          <w:szCs w:val="32"/>
        </w:rPr>
      </w:pPr>
      <w:r>
        <w:rPr>
          <w:rFonts w:ascii="仿宋" w:eastAsia="仿宋" w:hAnsi="仿宋" w:cs="宋体" w:hint="eastAsia"/>
          <w:bCs/>
          <w:sz w:val="32"/>
          <w:szCs w:val="32"/>
        </w:rPr>
        <w:t>附：代表人性别：</w:t>
      </w:r>
      <w:r>
        <w:rPr>
          <w:rFonts w:ascii="仿宋" w:eastAsia="仿宋" w:hAnsi="仿宋" w:cs="宋体" w:hint="eastAsia"/>
          <w:bCs/>
          <w:sz w:val="32"/>
          <w:szCs w:val="32"/>
          <w:u w:val="single"/>
        </w:rPr>
        <w:t xml:space="preserve">     </w:t>
      </w:r>
      <w:r>
        <w:rPr>
          <w:rFonts w:ascii="仿宋" w:eastAsia="仿宋" w:hAnsi="仿宋" w:cs="宋体" w:hint="eastAsia"/>
          <w:bCs/>
          <w:sz w:val="32"/>
          <w:szCs w:val="32"/>
        </w:rPr>
        <w:t>年龄：</w:t>
      </w:r>
      <w:r>
        <w:rPr>
          <w:rFonts w:ascii="仿宋" w:eastAsia="仿宋" w:hAnsi="仿宋" w:cs="宋体" w:hint="eastAsia"/>
          <w:bCs/>
          <w:sz w:val="32"/>
          <w:szCs w:val="32"/>
          <w:u w:val="single"/>
        </w:rPr>
        <w:t xml:space="preserve">    </w:t>
      </w:r>
      <w:r>
        <w:rPr>
          <w:rFonts w:ascii="仿宋" w:eastAsia="仿宋" w:hAnsi="仿宋" w:cs="宋体" w:hint="eastAsia"/>
          <w:bCs/>
          <w:sz w:val="32"/>
          <w:szCs w:val="32"/>
        </w:rPr>
        <w:t xml:space="preserve">  </w:t>
      </w:r>
      <w:r>
        <w:rPr>
          <w:rFonts w:ascii="仿宋" w:eastAsia="仿宋" w:hAnsi="仿宋" w:cs="宋体" w:hint="eastAsia"/>
          <w:bCs/>
          <w:sz w:val="32"/>
          <w:szCs w:val="32"/>
        </w:rPr>
        <w:t>身份证号码：</w:t>
      </w:r>
      <w:r>
        <w:rPr>
          <w:rFonts w:ascii="仿宋" w:eastAsia="仿宋" w:hAnsi="仿宋" w:cs="宋体" w:hint="eastAsia"/>
          <w:bCs/>
          <w:sz w:val="32"/>
          <w:szCs w:val="32"/>
          <w:u w:val="single"/>
        </w:rPr>
        <w:t xml:space="preserve"> </w:t>
      </w:r>
      <w:r>
        <w:rPr>
          <w:rFonts w:ascii="仿宋" w:eastAsia="仿宋" w:hAnsi="仿宋" w:cs="宋体"/>
          <w:bCs/>
          <w:sz w:val="32"/>
          <w:szCs w:val="32"/>
          <w:u w:val="single"/>
        </w:rPr>
        <w:t xml:space="preserve">          </w:t>
      </w:r>
      <w:r>
        <w:rPr>
          <w:rFonts w:ascii="仿宋" w:eastAsia="仿宋" w:hAnsi="仿宋" w:cs="宋体" w:hint="eastAsia"/>
          <w:bCs/>
          <w:sz w:val="32"/>
          <w:szCs w:val="32"/>
          <w:u w:val="single"/>
        </w:rPr>
        <w:t xml:space="preserve">   </w:t>
      </w:r>
    </w:p>
    <w:p w14:paraId="4FA24E15" w14:textId="77777777" w:rsidR="00C44A68" w:rsidRDefault="00671519">
      <w:pPr>
        <w:adjustRightInd w:val="0"/>
        <w:snapToGrid w:val="0"/>
        <w:spacing w:line="560" w:lineRule="exact"/>
        <w:rPr>
          <w:rFonts w:ascii="仿宋" w:eastAsia="仿宋" w:hAnsi="仿宋" w:cs="宋体" w:hint="eastAsia"/>
          <w:bCs/>
          <w:sz w:val="32"/>
          <w:szCs w:val="32"/>
          <w:u w:val="single"/>
        </w:rPr>
      </w:pPr>
      <w:r>
        <w:rPr>
          <w:rFonts w:ascii="仿宋" w:eastAsia="仿宋" w:hAnsi="仿宋" w:cs="宋体" w:hint="eastAsia"/>
          <w:bCs/>
          <w:sz w:val="32"/>
          <w:szCs w:val="32"/>
        </w:rPr>
        <w:t>营业执照（统一社会信用代码）：</w:t>
      </w:r>
      <w:r>
        <w:rPr>
          <w:rFonts w:ascii="仿宋" w:eastAsia="仿宋" w:hAnsi="仿宋" w:cs="宋体" w:hint="eastAsia"/>
          <w:bCs/>
          <w:sz w:val="32"/>
          <w:szCs w:val="32"/>
          <w:u w:val="single"/>
        </w:rPr>
        <w:t xml:space="preserve">           </w:t>
      </w:r>
    </w:p>
    <w:p w14:paraId="209A5FF6" w14:textId="77777777" w:rsidR="00C44A68" w:rsidRDefault="00671519">
      <w:pPr>
        <w:adjustRightInd w:val="0"/>
        <w:snapToGrid w:val="0"/>
        <w:spacing w:line="560" w:lineRule="exact"/>
        <w:rPr>
          <w:rFonts w:ascii="仿宋" w:eastAsia="仿宋" w:hAnsi="仿宋" w:cs="宋体" w:hint="eastAsia"/>
          <w:bCs/>
          <w:sz w:val="32"/>
          <w:szCs w:val="32"/>
          <w:u w:val="single"/>
        </w:rPr>
      </w:pPr>
      <w:r>
        <w:rPr>
          <w:rFonts w:ascii="仿宋" w:eastAsia="仿宋" w:hAnsi="仿宋" w:cs="宋体" w:hint="eastAsia"/>
          <w:bCs/>
          <w:sz w:val="32"/>
          <w:szCs w:val="32"/>
        </w:rPr>
        <w:t>企业类型：</w:t>
      </w:r>
      <w:r>
        <w:rPr>
          <w:rFonts w:ascii="仿宋" w:eastAsia="仿宋" w:hAnsi="仿宋" w:cs="宋体" w:hint="eastAsia"/>
          <w:bCs/>
          <w:sz w:val="32"/>
          <w:szCs w:val="32"/>
          <w:u w:val="single"/>
        </w:rPr>
        <w:t xml:space="preserve">          </w:t>
      </w:r>
    </w:p>
    <w:p w14:paraId="5D601C29" w14:textId="77777777" w:rsidR="00C44A68" w:rsidRDefault="00671519">
      <w:pPr>
        <w:adjustRightInd w:val="0"/>
        <w:snapToGrid w:val="0"/>
        <w:spacing w:line="560" w:lineRule="exact"/>
        <w:rPr>
          <w:rFonts w:ascii="仿宋" w:eastAsia="仿宋" w:hAnsi="仿宋" w:cs="宋体" w:hint="eastAsia"/>
          <w:b/>
          <w:sz w:val="32"/>
          <w:szCs w:val="32"/>
          <w:u w:val="single"/>
        </w:rPr>
      </w:pPr>
      <w:r>
        <w:rPr>
          <w:rFonts w:ascii="仿宋" w:eastAsia="仿宋" w:hAnsi="仿宋" w:cs="宋体" w:hint="eastAsia"/>
          <w:bCs/>
          <w:sz w:val="32"/>
          <w:szCs w:val="32"/>
        </w:rPr>
        <w:t>经营范围：</w:t>
      </w:r>
      <w:r>
        <w:rPr>
          <w:rFonts w:ascii="仿宋" w:eastAsia="仿宋" w:hAnsi="仿宋" w:cs="宋体" w:hint="eastAsia"/>
          <w:bCs/>
          <w:sz w:val="32"/>
          <w:szCs w:val="32"/>
          <w:u w:val="single"/>
        </w:rPr>
        <w:t xml:space="preserve">          </w:t>
      </w:r>
    </w:p>
    <w:p w14:paraId="4B2528C9" w14:textId="77777777" w:rsidR="00C44A68" w:rsidRDefault="00671519">
      <w:pPr>
        <w:adjustRightInd w:val="0"/>
        <w:snapToGrid w:val="0"/>
        <w:spacing w:line="560" w:lineRule="exact"/>
        <w:rPr>
          <w:rFonts w:ascii="仿宋" w:eastAsia="仿宋" w:hAnsi="仿宋" w:hint="eastAsia"/>
          <w:b/>
          <w:sz w:val="32"/>
          <w:szCs w:val="32"/>
        </w:rPr>
      </w:pPr>
      <w:r>
        <w:rPr>
          <w:rFonts w:ascii="仿宋" w:eastAsia="仿宋" w:hAnsi="仿宋" w:hint="eastAsia"/>
          <w:b/>
          <w:sz w:val="32"/>
          <w:szCs w:val="32"/>
        </w:rPr>
        <w:t>（附：法定代表人身份证正反面复印件）</w:t>
      </w:r>
    </w:p>
    <w:p w14:paraId="6B9A8354" w14:textId="77777777" w:rsidR="00C44A68" w:rsidRDefault="00671519">
      <w:pPr>
        <w:adjustRightInd w:val="0"/>
        <w:snapToGrid w:val="0"/>
        <w:spacing w:line="560" w:lineRule="exact"/>
        <w:rPr>
          <w:rFonts w:ascii="仿宋" w:eastAsia="仿宋" w:hAnsi="仿宋" w:hint="eastAsia"/>
          <w:b/>
          <w:sz w:val="32"/>
          <w:szCs w:val="32"/>
        </w:rPr>
      </w:pPr>
      <w:r>
        <w:rPr>
          <w:rFonts w:ascii="仿宋" w:eastAsia="仿宋" w:hAnsi="仿宋" w:cs="宋体"/>
          <w:noProof/>
          <w:kern w:val="0"/>
          <w:sz w:val="32"/>
          <w:szCs w:val="32"/>
        </w:rPr>
        <mc:AlternateContent>
          <mc:Choice Requires="wpg">
            <w:drawing>
              <wp:anchor distT="0" distB="0" distL="114300" distR="114300" simplePos="0" relativeHeight="251660288" behindDoc="0" locked="0" layoutInCell="1" allowOverlap="1" wp14:anchorId="1F4EC868" wp14:editId="2C6B0C16">
                <wp:simplePos x="0" y="0"/>
                <wp:positionH relativeFrom="column">
                  <wp:posOffset>-17780</wp:posOffset>
                </wp:positionH>
                <wp:positionV relativeFrom="paragraph">
                  <wp:posOffset>90805</wp:posOffset>
                </wp:positionV>
                <wp:extent cx="5909310" cy="2204720"/>
                <wp:effectExtent l="5080" t="4445" r="10160" b="19685"/>
                <wp:wrapNone/>
                <wp:docPr id="5" name="组合 5"/>
                <wp:cNvGraphicFramePr/>
                <a:graphic xmlns:a="http://schemas.openxmlformats.org/drawingml/2006/main">
                  <a:graphicData uri="http://schemas.microsoft.com/office/word/2010/wordprocessingGroup">
                    <wpg:wgp>
                      <wpg:cNvGrpSpPr/>
                      <wpg:grpSpPr>
                        <a:xfrm>
                          <a:off x="0" y="0"/>
                          <a:ext cx="5909310" cy="2204720"/>
                          <a:chOff x="1074" y="9569"/>
                          <a:chExt cx="9306" cy="2986"/>
                        </a:xfrm>
                      </wpg:grpSpPr>
                      <wps:wsp>
                        <wps:cNvPr id="3" name="矩形 3"/>
                        <wps:cNvSpPr/>
                        <wps:spPr>
                          <a:xfrm>
                            <a:off x="1074" y="9569"/>
                            <a:ext cx="4596" cy="298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8B6DDF" w14:textId="77777777" w:rsidR="00C44A68" w:rsidRDefault="00C44A68">
                              <w:pPr>
                                <w:jc w:val="center"/>
                              </w:pPr>
                            </w:p>
                          </w:txbxContent>
                        </wps:txbx>
                        <wps:bodyPr upright="1"/>
                      </wps:wsp>
                      <wps:wsp>
                        <wps:cNvPr id="4" name="矩形 4"/>
                        <wps:cNvSpPr/>
                        <wps:spPr>
                          <a:xfrm>
                            <a:off x="5784" y="9569"/>
                            <a:ext cx="4596" cy="298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78EC34" w14:textId="77777777" w:rsidR="00C44A68" w:rsidRDefault="00C44A68"/>
                          </w:txbxContent>
                        </wps:txbx>
                        <wps:bodyPr upright="1"/>
                      </wps:wsp>
                    </wpg:wgp>
                  </a:graphicData>
                </a:graphic>
              </wp:anchor>
            </w:drawing>
          </mc:Choice>
          <mc:Fallback>
            <w:pict>
              <v:group w14:anchorId="1F4EC868" id="组合 5" o:spid="_x0000_s1026" style="position:absolute;left:0;text-align:left;margin-left:-1.4pt;margin-top:7.15pt;width:465.3pt;height:173.6pt;z-index:251660288" coordorigin="1074,9569" coordsize="9306,2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">
                <v:rect id="矩形 3" o:spid="_x0000_s1027" style="position:absolute;left:1074;top:9569;width:4596;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5C8B6DDF" w14:textId="77777777" w:rsidR="00C44A68" w:rsidRDefault="00C44A68">
                        <w:pPr>
                          <w:jc w:val="center"/>
                        </w:pPr>
                      </w:p>
                    </w:txbxContent>
                  </v:textbox>
                </v:rect>
                <v:rect id="矩形 4" o:spid="_x0000_s1028" style="position:absolute;left:5784;top:9569;width:4596;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4478EC34" w14:textId="77777777" w:rsidR="00C44A68" w:rsidRDefault="00C44A68"/>
                    </w:txbxContent>
                  </v:textbox>
                </v:rect>
              </v:group>
            </w:pict>
          </mc:Fallback>
        </mc:AlternateContent>
      </w:r>
    </w:p>
    <w:p w14:paraId="21AD2554" w14:textId="77777777" w:rsidR="00C44A68" w:rsidRDefault="00C44A68">
      <w:pPr>
        <w:adjustRightInd w:val="0"/>
        <w:snapToGrid w:val="0"/>
        <w:spacing w:line="560" w:lineRule="exact"/>
        <w:rPr>
          <w:rFonts w:ascii="仿宋" w:eastAsia="仿宋" w:hAnsi="仿宋" w:hint="eastAsia"/>
          <w:b/>
          <w:sz w:val="32"/>
          <w:szCs w:val="32"/>
        </w:rPr>
      </w:pPr>
    </w:p>
    <w:p w14:paraId="0A7DCC14" w14:textId="77777777" w:rsidR="00C44A68" w:rsidRDefault="00C44A68">
      <w:pPr>
        <w:adjustRightInd w:val="0"/>
        <w:snapToGrid w:val="0"/>
        <w:spacing w:line="560" w:lineRule="exact"/>
        <w:rPr>
          <w:rFonts w:ascii="仿宋" w:eastAsia="仿宋" w:hAnsi="仿宋" w:hint="eastAsia"/>
          <w:b/>
          <w:sz w:val="32"/>
          <w:szCs w:val="32"/>
        </w:rPr>
      </w:pPr>
    </w:p>
    <w:p w14:paraId="170AD676" w14:textId="77777777" w:rsidR="00C44A68" w:rsidRDefault="00C44A68">
      <w:pPr>
        <w:adjustRightInd w:val="0"/>
        <w:snapToGrid w:val="0"/>
        <w:spacing w:line="560" w:lineRule="exact"/>
        <w:rPr>
          <w:rFonts w:ascii="仿宋" w:eastAsia="仿宋" w:hAnsi="仿宋" w:hint="eastAsia"/>
          <w:b/>
          <w:sz w:val="32"/>
          <w:szCs w:val="32"/>
        </w:rPr>
      </w:pPr>
    </w:p>
    <w:p w14:paraId="15D23361" w14:textId="77777777" w:rsidR="00C44A68" w:rsidRDefault="00C44A68">
      <w:pPr>
        <w:adjustRightInd w:val="0"/>
        <w:snapToGrid w:val="0"/>
        <w:spacing w:line="560" w:lineRule="exact"/>
        <w:rPr>
          <w:rFonts w:ascii="仿宋" w:eastAsia="仿宋" w:hAnsi="仿宋" w:hint="eastAsia"/>
          <w:b/>
          <w:sz w:val="32"/>
          <w:szCs w:val="32"/>
        </w:rPr>
      </w:pPr>
    </w:p>
    <w:p w14:paraId="3C09C0CB" w14:textId="77777777" w:rsidR="00C44A68" w:rsidRDefault="00C44A68">
      <w:pPr>
        <w:tabs>
          <w:tab w:val="left" w:pos="3780"/>
        </w:tabs>
        <w:adjustRightInd w:val="0"/>
        <w:snapToGrid w:val="0"/>
        <w:spacing w:line="560" w:lineRule="exact"/>
        <w:ind w:left="4410"/>
        <w:rPr>
          <w:rFonts w:ascii="仿宋" w:eastAsia="仿宋" w:hAnsi="仿宋" w:hint="eastAsia"/>
          <w:sz w:val="32"/>
          <w:szCs w:val="32"/>
        </w:rPr>
      </w:pPr>
    </w:p>
    <w:p w14:paraId="5D35FA32" w14:textId="77777777" w:rsidR="00C44A68" w:rsidRDefault="00C44A68">
      <w:pPr>
        <w:tabs>
          <w:tab w:val="left" w:pos="3780"/>
        </w:tabs>
        <w:adjustRightInd w:val="0"/>
        <w:snapToGrid w:val="0"/>
        <w:spacing w:line="560" w:lineRule="exact"/>
        <w:ind w:left="4410"/>
        <w:rPr>
          <w:rFonts w:ascii="仿宋" w:eastAsia="仿宋" w:hAnsi="仿宋" w:hint="eastAsia"/>
          <w:sz w:val="32"/>
          <w:szCs w:val="32"/>
        </w:rPr>
      </w:pPr>
    </w:p>
    <w:p w14:paraId="7ACC30D1" w14:textId="77777777" w:rsidR="00C44A68" w:rsidRDefault="00C44A68">
      <w:pPr>
        <w:tabs>
          <w:tab w:val="left" w:pos="3780"/>
        </w:tabs>
        <w:adjustRightInd w:val="0"/>
        <w:snapToGrid w:val="0"/>
        <w:spacing w:line="560" w:lineRule="exact"/>
        <w:ind w:left="4410"/>
        <w:rPr>
          <w:rFonts w:ascii="仿宋" w:eastAsia="仿宋" w:hAnsi="仿宋" w:hint="eastAsia"/>
          <w:sz w:val="32"/>
          <w:szCs w:val="32"/>
        </w:rPr>
      </w:pPr>
    </w:p>
    <w:p w14:paraId="0679CE45" w14:textId="77777777" w:rsidR="00C44A68" w:rsidRDefault="00671519">
      <w:pPr>
        <w:tabs>
          <w:tab w:val="left" w:pos="3780"/>
        </w:tabs>
        <w:adjustRightInd w:val="0"/>
        <w:snapToGrid w:val="0"/>
        <w:spacing w:line="560" w:lineRule="exact"/>
        <w:rPr>
          <w:rFonts w:ascii="仿宋" w:eastAsia="仿宋" w:hAnsi="仿宋" w:hint="eastAsia"/>
          <w:sz w:val="32"/>
          <w:szCs w:val="32"/>
        </w:rPr>
      </w:pPr>
      <w:r>
        <w:rPr>
          <w:rFonts w:ascii="仿宋" w:eastAsia="仿宋" w:hAnsi="仿宋" w:hint="eastAsia"/>
          <w:sz w:val="32"/>
          <w:szCs w:val="32"/>
        </w:rPr>
        <w:t>投</w:t>
      </w:r>
      <w:r>
        <w:rPr>
          <w:rFonts w:ascii="仿宋" w:eastAsia="仿宋" w:hAnsi="仿宋" w:hint="eastAsia"/>
          <w:sz w:val="32"/>
          <w:szCs w:val="32"/>
        </w:rPr>
        <w:t xml:space="preserve"> </w:t>
      </w:r>
      <w:r>
        <w:rPr>
          <w:rFonts w:ascii="仿宋" w:eastAsia="仿宋" w:hAnsi="仿宋" w:hint="eastAsia"/>
          <w:sz w:val="32"/>
          <w:szCs w:val="32"/>
        </w:rPr>
        <w:t>标</w:t>
      </w:r>
      <w:r>
        <w:rPr>
          <w:rFonts w:ascii="仿宋" w:eastAsia="仿宋" w:hAnsi="仿宋" w:hint="eastAsia"/>
          <w:sz w:val="32"/>
          <w:szCs w:val="32"/>
        </w:rPr>
        <w:t xml:space="preserve"> </w:t>
      </w:r>
      <w:r>
        <w:rPr>
          <w:rFonts w:ascii="仿宋" w:eastAsia="仿宋" w:hAnsi="仿宋" w:hint="eastAsia"/>
          <w:sz w:val="32"/>
          <w:szCs w:val="32"/>
        </w:rPr>
        <w:t>人（法人公章）：</w:t>
      </w:r>
    </w:p>
    <w:p w14:paraId="09EAE8CA" w14:textId="77777777" w:rsidR="00C44A68" w:rsidRDefault="00671519">
      <w:pPr>
        <w:adjustRightInd w:val="0"/>
        <w:snapToGrid w:val="0"/>
        <w:spacing w:line="560" w:lineRule="exact"/>
        <w:rPr>
          <w:rFonts w:ascii="仿宋" w:eastAsia="仿宋" w:hAnsi="仿宋" w:hint="eastAsia"/>
          <w:sz w:val="32"/>
          <w:szCs w:val="32"/>
        </w:rPr>
      </w:pPr>
      <w:r>
        <w:rPr>
          <w:rFonts w:ascii="仿宋" w:eastAsia="仿宋" w:hAnsi="仿宋" w:hint="eastAsia"/>
          <w:sz w:val="32"/>
          <w:szCs w:val="32"/>
        </w:rPr>
        <w:t>地</w:t>
      </w:r>
      <w:r>
        <w:rPr>
          <w:rFonts w:ascii="仿宋" w:eastAsia="仿宋" w:hAnsi="仿宋" w:hint="eastAsia"/>
          <w:sz w:val="32"/>
          <w:szCs w:val="32"/>
        </w:rPr>
        <w:t xml:space="preserve"> </w:t>
      </w:r>
      <w:r>
        <w:rPr>
          <w:rFonts w:ascii="仿宋" w:eastAsia="仿宋" w:hAnsi="仿宋" w:hint="eastAsia"/>
          <w:sz w:val="32"/>
          <w:szCs w:val="32"/>
        </w:rPr>
        <w:t>址：</w:t>
      </w:r>
      <w:r>
        <w:rPr>
          <w:rFonts w:ascii="仿宋" w:eastAsia="仿宋" w:hAnsi="仿宋" w:hint="eastAsia"/>
          <w:sz w:val="32"/>
          <w:szCs w:val="32"/>
        </w:rPr>
        <w:t xml:space="preserve"> </w:t>
      </w:r>
    </w:p>
    <w:p w14:paraId="13F137F2" w14:textId="77777777" w:rsidR="00C44A68" w:rsidRDefault="00671519">
      <w:pPr>
        <w:adjustRightInd w:val="0"/>
        <w:snapToGrid w:val="0"/>
        <w:spacing w:line="560" w:lineRule="exact"/>
        <w:rPr>
          <w:rFonts w:ascii="仿宋" w:eastAsia="仿宋" w:hAnsi="仿宋" w:hint="eastAsia"/>
          <w:bCs/>
          <w:sz w:val="32"/>
          <w:szCs w:val="32"/>
        </w:rPr>
      </w:pPr>
      <w:r>
        <w:rPr>
          <w:rFonts w:ascii="仿宋" w:eastAsia="仿宋" w:hAnsi="仿宋" w:hint="eastAsia"/>
          <w:sz w:val="32"/>
          <w:szCs w:val="32"/>
        </w:rPr>
        <w:t>日期：</w:t>
      </w:r>
    </w:p>
    <w:p w14:paraId="27FBF8FC" w14:textId="77777777" w:rsidR="00C44A68" w:rsidRDefault="00C44A68">
      <w:pPr>
        <w:adjustRightInd w:val="0"/>
        <w:snapToGrid w:val="0"/>
        <w:spacing w:line="560" w:lineRule="exact"/>
        <w:rPr>
          <w:rFonts w:ascii="仿宋" w:eastAsia="仿宋" w:hAnsi="仿宋" w:cs="宋体" w:hint="eastAsia"/>
          <w:b/>
          <w:bCs/>
          <w:kern w:val="0"/>
          <w:sz w:val="32"/>
          <w:szCs w:val="32"/>
          <w:lang w:val="zh-CN"/>
        </w:rPr>
      </w:pPr>
    </w:p>
    <w:p w14:paraId="088BAC9F" w14:textId="77777777" w:rsidR="00C44A68" w:rsidRDefault="00C44A68">
      <w:pPr>
        <w:rPr>
          <w:lang w:val="zh-CN" w:bidi="zh-CN"/>
        </w:rPr>
      </w:pPr>
      <w:bookmarkStart w:id="23" w:name="_Toc496716138"/>
    </w:p>
    <w:p w14:paraId="716A17C4" w14:textId="77777777" w:rsidR="00C44A68" w:rsidRDefault="00C44A68">
      <w:pPr>
        <w:pStyle w:val="21"/>
        <w:ind w:left="420" w:firstLine="420"/>
        <w:rPr>
          <w:lang w:val="zh-CN"/>
        </w:rPr>
      </w:pPr>
    </w:p>
    <w:p w14:paraId="0E1EA966" w14:textId="77777777" w:rsidR="00C44A68" w:rsidRDefault="00C44A68">
      <w:pPr>
        <w:pStyle w:val="a8"/>
        <w:rPr>
          <w:lang w:val="zh-CN" w:bidi="zh-CN"/>
        </w:rPr>
      </w:pPr>
    </w:p>
    <w:p w14:paraId="495576CF" w14:textId="77777777" w:rsidR="00C44A68" w:rsidRDefault="00C44A68">
      <w:pPr>
        <w:pStyle w:val="a8"/>
        <w:rPr>
          <w:lang w:val="zh-CN" w:bidi="zh-CN"/>
        </w:rPr>
      </w:pPr>
    </w:p>
    <w:p w14:paraId="6EBBCB59" w14:textId="77777777" w:rsidR="00C44A68" w:rsidRDefault="00671519">
      <w:pPr>
        <w:pStyle w:val="2"/>
        <w:adjustRightInd w:val="0"/>
        <w:snapToGrid w:val="0"/>
        <w:spacing w:beforeLines="50" w:before="205" w:afterLines="50" w:after="205" w:line="600" w:lineRule="exact"/>
        <w:rPr>
          <w:rFonts w:ascii="黑体" w:hAnsi="黑体" w:hint="eastAsia"/>
          <w:sz w:val="44"/>
          <w:szCs w:val="44"/>
        </w:rPr>
      </w:pPr>
      <w:r>
        <w:rPr>
          <w:rFonts w:ascii="黑体" w:hAnsi="黑体" w:hint="eastAsia"/>
          <w:sz w:val="44"/>
          <w:szCs w:val="44"/>
        </w:rPr>
        <w:br w:type="page"/>
      </w:r>
      <w:bookmarkStart w:id="24" w:name="_Toc193895646"/>
      <w:r>
        <w:rPr>
          <w:rStyle w:val="10"/>
          <w:rFonts w:ascii="黑体" w:hAnsi="黑体" w:cs="黑体" w:hint="eastAsia"/>
          <w:b/>
        </w:rPr>
        <w:lastRenderedPageBreak/>
        <w:t>三、授权委托书</w:t>
      </w:r>
      <w:bookmarkEnd w:id="23"/>
      <w:bookmarkEnd w:id="24"/>
    </w:p>
    <w:p w14:paraId="3575019B" w14:textId="3460AC94" w:rsidR="00C44A68" w:rsidRDefault="00671519">
      <w:pPr>
        <w:adjustRightInd w:val="0"/>
        <w:snapToGrid w:val="0"/>
        <w:spacing w:line="56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t>本授权书声明：注册于</w:t>
      </w:r>
      <w:r>
        <w:rPr>
          <w:rFonts w:ascii="仿宋" w:eastAsia="仿宋" w:hAnsi="仿宋" w:cs="宋体" w:hint="eastAsia"/>
          <w:sz w:val="32"/>
          <w:szCs w:val="32"/>
          <w:u w:val="single"/>
        </w:rPr>
        <w:t>（投标人注册地）</w:t>
      </w:r>
      <w:r>
        <w:rPr>
          <w:rFonts w:ascii="仿宋" w:eastAsia="仿宋" w:hAnsi="仿宋" w:cs="宋体" w:hint="eastAsia"/>
          <w:sz w:val="32"/>
          <w:szCs w:val="32"/>
        </w:rPr>
        <w:t>的</w:t>
      </w:r>
      <w:r>
        <w:rPr>
          <w:rFonts w:ascii="仿宋" w:eastAsia="仿宋" w:hAnsi="仿宋" w:cs="宋体" w:hint="eastAsia"/>
          <w:sz w:val="32"/>
          <w:szCs w:val="32"/>
          <w:u w:val="single"/>
        </w:rPr>
        <w:t>（投标人名称）</w:t>
      </w:r>
      <w:r>
        <w:rPr>
          <w:rFonts w:ascii="仿宋" w:eastAsia="仿宋" w:hAnsi="仿宋" w:cs="宋体" w:hint="eastAsia"/>
          <w:sz w:val="32"/>
          <w:szCs w:val="32"/>
        </w:rPr>
        <w:t>的在下面签字的</w:t>
      </w:r>
      <w:r>
        <w:rPr>
          <w:rFonts w:ascii="仿宋" w:eastAsia="仿宋" w:hAnsi="仿宋" w:cs="宋体" w:hint="eastAsia"/>
          <w:sz w:val="32"/>
          <w:szCs w:val="32"/>
          <w:u w:val="single"/>
        </w:rPr>
        <w:t>（法定代表人姓名、职务）</w:t>
      </w:r>
      <w:r>
        <w:rPr>
          <w:rFonts w:ascii="仿宋" w:eastAsia="仿宋" w:hAnsi="仿宋" w:cs="宋体" w:hint="eastAsia"/>
          <w:sz w:val="32"/>
          <w:szCs w:val="32"/>
        </w:rPr>
        <w:t>代表本单位授权</w:t>
      </w:r>
      <w:r>
        <w:rPr>
          <w:rFonts w:ascii="仿宋" w:eastAsia="仿宋" w:hAnsi="仿宋" w:cs="宋体" w:hint="eastAsia"/>
          <w:sz w:val="32"/>
          <w:szCs w:val="32"/>
          <w:u w:val="single"/>
        </w:rPr>
        <w:t>（单位名称）</w:t>
      </w:r>
      <w:r>
        <w:rPr>
          <w:rFonts w:ascii="仿宋" w:eastAsia="仿宋" w:hAnsi="仿宋" w:cs="宋体" w:hint="eastAsia"/>
          <w:sz w:val="32"/>
          <w:szCs w:val="32"/>
        </w:rPr>
        <w:t>的在下面签字的（被授权人的姓名、职务）为本单位的合法代理人，就先进制造系</w:t>
      </w:r>
      <w:r>
        <w:rPr>
          <w:rFonts w:ascii="仿宋" w:eastAsia="仿宋" w:hAnsi="仿宋" w:cs="宋体" w:hint="eastAsia"/>
          <w:sz w:val="32"/>
          <w:szCs w:val="32"/>
        </w:rPr>
        <w:t>柔性机械臂</w:t>
      </w:r>
      <w:r>
        <w:rPr>
          <w:rFonts w:ascii="仿宋" w:eastAsia="仿宋" w:hAnsi="仿宋" w:cs="宋体" w:hint="eastAsia"/>
          <w:sz w:val="32"/>
          <w:szCs w:val="32"/>
        </w:rPr>
        <w:t>采购项目（项目编号</w:t>
      </w:r>
      <w:r>
        <w:rPr>
          <w:rFonts w:ascii="仿宋" w:eastAsia="仿宋" w:hAnsi="仿宋" w:cs="宋体" w:hint="eastAsia"/>
          <w:color w:val="000000" w:themeColor="text1"/>
          <w:sz w:val="32"/>
          <w:szCs w:val="32"/>
        </w:rPr>
        <w:t>xjzzx-2025-006</w:t>
      </w:r>
      <w:r>
        <w:rPr>
          <w:rFonts w:ascii="仿宋" w:eastAsia="仿宋" w:hAnsi="仿宋" w:cs="宋体" w:hint="eastAsia"/>
          <w:sz w:val="32"/>
          <w:szCs w:val="32"/>
        </w:rPr>
        <w:t>）的投标，以本单位名义处理一切与之有关的事务。</w:t>
      </w:r>
    </w:p>
    <w:p w14:paraId="64CB5CEA" w14:textId="77777777" w:rsidR="00C44A68" w:rsidRDefault="00C44A68">
      <w:pPr>
        <w:adjustRightInd w:val="0"/>
        <w:snapToGrid w:val="0"/>
        <w:spacing w:line="560" w:lineRule="exact"/>
        <w:rPr>
          <w:rFonts w:ascii="仿宋" w:eastAsia="仿宋" w:hAnsi="仿宋" w:cs="宋体" w:hint="eastAsia"/>
          <w:sz w:val="32"/>
          <w:szCs w:val="32"/>
        </w:rPr>
      </w:pPr>
    </w:p>
    <w:p w14:paraId="68B87364" w14:textId="77777777" w:rsidR="00C44A68" w:rsidRDefault="00671519">
      <w:pPr>
        <w:adjustRightInd w:val="0"/>
        <w:snapToGrid w:val="0"/>
        <w:spacing w:line="56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t>本授权书于</w:t>
      </w:r>
      <w:r>
        <w:rPr>
          <w:rFonts w:ascii="仿宋" w:eastAsia="仿宋" w:hAnsi="仿宋" w:cs="宋体"/>
          <w:sz w:val="32"/>
          <w:szCs w:val="32"/>
        </w:rPr>
        <w:t>202</w:t>
      </w:r>
      <w:r>
        <w:rPr>
          <w:rFonts w:ascii="仿宋" w:eastAsia="仿宋" w:hAnsi="仿宋" w:cs="宋体" w:hint="eastAsia"/>
          <w:sz w:val="32"/>
          <w:szCs w:val="32"/>
        </w:rPr>
        <w:t>5</w:t>
      </w:r>
      <w:r>
        <w:rPr>
          <w:rFonts w:ascii="仿宋" w:eastAsia="仿宋" w:hAnsi="仿宋" w:cs="宋体" w:hint="eastAsia"/>
          <w:sz w:val="32"/>
          <w:szCs w:val="32"/>
        </w:rPr>
        <w:t>年</w:t>
      </w:r>
      <w:r>
        <w:rPr>
          <w:rFonts w:ascii="仿宋" w:eastAsia="仿宋" w:hAnsi="仿宋" w:cs="宋体" w:hint="eastAsia"/>
          <w:sz w:val="32"/>
          <w:szCs w:val="32"/>
        </w:rPr>
        <w:t xml:space="preserve">  </w:t>
      </w:r>
      <w:r>
        <w:rPr>
          <w:rFonts w:ascii="仿宋" w:eastAsia="仿宋" w:hAnsi="仿宋" w:cs="宋体" w:hint="eastAsia"/>
          <w:sz w:val="32"/>
          <w:szCs w:val="32"/>
        </w:rPr>
        <w:t>月</w:t>
      </w:r>
      <w:r>
        <w:rPr>
          <w:rFonts w:ascii="仿宋" w:eastAsia="仿宋" w:hAnsi="仿宋" w:cs="宋体" w:hint="eastAsia"/>
          <w:sz w:val="32"/>
          <w:szCs w:val="32"/>
        </w:rPr>
        <w:t xml:space="preserve">  </w:t>
      </w:r>
      <w:r>
        <w:rPr>
          <w:rFonts w:ascii="仿宋" w:eastAsia="仿宋" w:hAnsi="仿宋" w:cs="宋体" w:hint="eastAsia"/>
          <w:sz w:val="32"/>
          <w:szCs w:val="32"/>
        </w:rPr>
        <w:t>日签字生效，特此声明。</w:t>
      </w:r>
    </w:p>
    <w:p w14:paraId="072FC33C" w14:textId="77777777" w:rsidR="00C44A68" w:rsidRDefault="00C44A68">
      <w:pPr>
        <w:pStyle w:val="TOC2"/>
        <w:adjustRightInd w:val="0"/>
        <w:snapToGrid w:val="0"/>
        <w:spacing w:line="560" w:lineRule="exact"/>
        <w:ind w:left="0"/>
        <w:rPr>
          <w:rFonts w:ascii="仿宋" w:eastAsia="仿宋" w:hAnsi="仿宋" w:cs="宋体" w:hint="eastAsia"/>
          <w:sz w:val="32"/>
          <w:szCs w:val="32"/>
        </w:rPr>
      </w:pPr>
    </w:p>
    <w:p w14:paraId="4E618A98" w14:textId="77777777" w:rsidR="00C44A68" w:rsidRDefault="00671519">
      <w:pPr>
        <w:adjustRightInd w:val="0"/>
        <w:snapToGrid w:val="0"/>
        <w:spacing w:line="560" w:lineRule="exact"/>
        <w:ind w:firstLineChars="200" w:firstLine="643"/>
        <w:rPr>
          <w:rFonts w:ascii="仿宋" w:eastAsia="仿宋" w:hAnsi="仿宋" w:cs="宋体" w:hint="eastAsia"/>
          <w:b/>
          <w:bCs/>
          <w:sz w:val="32"/>
          <w:szCs w:val="32"/>
        </w:rPr>
      </w:pPr>
      <w:r>
        <w:rPr>
          <w:rFonts w:ascii="仿宋" w:eastAsia="仿宋" w:hAnsi="仿宋" w:cs="宋体" w:hint="eastAsia"/>
          <w:b/>
          <w:bCs/>
          <w:sz w:val="32"/>
          <w:szCs w:val="32"/>
        </w:rPr>
        <w:t>投标人名称（盖公章）：</w:t>
      </w:r>
    </w:p>
    <w:p w14:paraId="0F0ED319" w14:textId="77777777" w:rsidR="00C44A68" w:rsidRDefault="00C44A68">
      <w:pPr>
        <w:pStyle w:val="TOC2"/>
        <w:adjustRightInd w:val="0"/>
        <w:snapToGrid w:val="0"/>
        <w:spacing w:line="560" w:lineRule="exact"/>
        <w:ind w:left="0"/>
        <w:rPr>
          <w:rFonts w:ascii="仿宋" w:eastAsia="仿宋" w:hAnsi="仿宋" w:cs="宋体" w:hint="eastAsia"/>
          <w:sz w:val="32"/>
          <w:szCs w:val="32"/>
        </w:rPr>
      </w:pPr>
    </w:p>
    <w:p w14:paraId="46C50C72" w14:textId="77777777" w:rsidR="00C44A68" w:rsidRDefault="00671519">
      <w:pPr>
        <w:adjustRightInd w:val="0"/>
        <w:snapToGrid w:val="0"/>
        <w:spacing w:line="560" w:lineRule="exact"/>
        <w:ind w:firstLineChars="200" w:firstLine="643"/>
        <w:rPr>
          <w:rFonts w:ascii="仿宋" w:eastAsia="仿宋" w:hAnsi="仿宋" w:cs="宋体" w:hint="eastAsia"/>
          <w:b/>
          <w:bCs/>
          <w:sz w:val="32"/>
          <w:szCs w:val="32"/>
        </w:rPr>
      </w:pPr>
      <w:r>
        <w:rPr>
          <w:rFonts w:ascii="仿宋" w:eastAsia="仿宋" w:hAnsi="仿宋" w:cs="宋体" w:hint="eastAsia"/>
          <w:b/>
          <w:bCs/>
          <w:sz w:val="32"/>
          <w:szCs w:val="32"/>
        </w:rPr>
        <w:t>法定代表人签字：</w:t>
      </w:r>
    </w:p>
    <w:p w14:paraId="107B4B42" w14:textId="77777777" w:rsidR="00C44A68" w:rsidRDefault="00C44A68">
      <w:pPr>
        <w:pStyle w:val="TOC2"/>
        <w:adjustRightInd w:val="0"/>
        <w:snapToGrid w:val="0"/>
        <w:spacing w:line="560" w:lineRule="exact"/>
        <w:ind w:left="0"/>
        <w:rPr>
          <w:rFonts w:ascii="仿宋" w:eastAsia="仿宋" w:hAnsi="仿宋" w:cs="宋体" w:hint="eastAsia"/>
          <w:sz w:val="32"/>
          <w:szCs w:val="32"/>
        </w:rPr>
      </w:pPr>
    </w:p>
    <w:p w14:paraId="6502CE48" w14:textId="77777777" w:rsidR="00C44A68" w:rsidRDefault="00671519">
      <w:pPr>
        <w:adjustRightInd w:val="0"/>
        <w:snapToGrid w:val="0"/>
        <w:spacing w:line="560" w:lineRule="exact"/>
        <w:ind w:firstLineChars="200" w:firstLine="643"/>
        <w:rPr>
          <w:rFonts w:ascii="仿宋" w:eastAsia="仿宋" w:hAnsi="仿宋" w:cs="宋体" w:hint="eastAsia"/>
          <w:b/>
          <w:bCs/>
          <w:sz w:val="32"/>
          <w:szCs w:val="32"/>
        </w:rPr>
      </w:pPr>
      <w:r>
        <w:rPr>
          <w:rFonts w:ascii="仿宋" w:eastAsia="仿宋" w:hAnsi="仿宋" w:cs="宋体" w:hint="eastAsia"/>
          <w:b/>
          <w:bCs/>
          <w:sz w:val="32"/>
          <w:szCs w:val="32"/>
        </w:rPr>
        <w:t>被授权人签字：</w:t>
      </w:r>
    </w:p>
    <w:p w14:paraId="37B09FE9" w14:textId="77777777" w:rsidR="00C44A68" w:rsidRDefault="00C44A68">
      <w:pPr>
        <w:adjustRightInd w:val="0"/>
        <w:snapToGrid w:val="0"/>
        <w:spacing w:line="560" w:lineRule="exact"/>
        <w:rPr>
          <w:rFonts w:ascii="仿宋" w:eastAsia="仿宋" w:hAnsi="仿宋" w:cs="宋体" w:hint="eastAsia"/>
          <w:sz w:val="32"/>
          <w:szCs w:val="32"/>
        </w:rPr>
      </w:pPr>
    </w:p>
    <w:p w14:paraId="0DF37BE0" w14:textId="77777777" w:rsidR="00C44A68" w:rsidRDefault="00671519">
      <w:pPr>
        <w:adjustRightInd w:val="0"/>
        <w:snapToGrid w:val="0"/>
        <w:spacing w:line="560" w:lineRule="exact"/>
        <w:rPr>
          <w:rFonts w:ascii="仿宋" w:eastAsia="仿宋" w:hAnsi="仿宋" w:cs="宋体" w:hint="eastAsia"/>
          <w:sz w:val="32"/>
          <w:szCs w:val="32"/>
        </w:rPr>
      </w:pPr>
      <w:r>
        <w:rPr>
          <w:rFonts w:ascii="仿宋" w:eastAsia="仿宋" w:hAnsi="仿宋" w:cs="宋体" w:hint="eastAsia"/>
          <w:sz w:val="32"/>
          <w:szCs w:val="32"/>
        </w:rPr>
        <w:t>附：授权人及被授权人身份证复印件</w:t>
      </w:r>
    </w:p>
    <w:p w14:paraId="50E3E5C3" w14:textId="77777777" w:rsidR="00C44A68" w:rsidRDefault="00671519">
      <w:pPr>
        <w:adjustRightInd w:val="0"/>
        <w:snapToGrid w:val="0"/>
        <w:spacing w:line="56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t>注：如投标人由法定代表人参加投标及签署投标文件，则应当提交法定代表人证明书（复印件，加盖单位公章）代替《授权委托书》。</w:t>
      </w:r>
    </w:p>
    <w:p w14:paraId="51F25C2E" w14:textId="77777777" w:rsidR="00C44A68" w:rsidRDefault="00C44A68">
      <w:pPr>
        <w:pStyle w:val="21"/>
        <w:ind w:left="420" w:firstLine="640"/>
        <w:rPr>
          <w:rFonts w:ascii="仿宋" w:eastAsia="仿宋" w:hAnsi="仿宋" w:hint="eastAsia"/>
          <w:sz w:val="32"/>
          <w:szCs w:val="32"/>
        </w:rPr>
      </w:pPr>
    </w:p>
    <w:p w14:paraId="59C73198" w14:textId="77777777" w:rsidR="00C44A68" w:rsidRDefault="00C44A68">
      <w:pPr>
        <w:pStyle w:val="a8"/>
        <w:rPr>
          <w:rFonts w:ascii="仿宋" w:eastAsia="仿宋" w:hAnsi="仿宋" w:cs="宋体" w:hint="eastAsia"/>
          <w:sz w:val="32"/>
          <w:szCs w:val="32"/>
        </w:rPr>
      </w:pPr>
    </w:p>
    <w:p w14:paraId="49C668BD" w14:textId="77777777" w:rsidR="00C44A68" w:rsidRDefault="00C44A68">
      <w:pPr>
        <w:pStyle w:val="21"/>
        <w:ind w:leftChars="0" w:left="0" w:firstLineChars="0" w:firstLine="0"/>
        <w:rPr>
          <w:lang w:val="zh-CN" w:bidi="ar-SA"/>
        </w:rPr>
      </w:pPr>
    </w:p>
    <w:p w14:paraId="5BACF04D" w14:textId="77777777" w:rsidR="00C44A68" w:rsidRDefault="00C44A68">
      <w:pPr>
        <w:pStyle w:val="a8"/>
        <w:rPr>
          <w:lang w:val="zh-CN"/>
        </w:rPr>
      </w:pPr>
    </w:p>
    <w:p w14:paraId="148BAB6B" w14:textId="77777777" w:rsidR="00C44A68" w:rsidRDefault="00671519">
      <w:pPr>
        <w:pStyle w:val="2"/>
        <w:adjustRightInd w:val="0"/>
        <w:snapToGrid w:val="0"/>
        <w:spacing w:beforeLines="50" w:before="205" w:afterLines="50" w:after="205" w:line="600" w:lineRule="exact"/>
        <w:rPr>
          <w:rFonts w:ascii="黑体" w:hAnsi="黑体" w:hint="eastAsia"/>
          <w:sz w:val="44"/>
          <w:szCs w:val="44"/>
        </w:rPr>
      </w:pPr>
      <w:bookmarkStart w:id="25" w:name="_Toc5991"/>
      <w:r>
        <w:rPr>
          <w:rStyle w:val="10"/>
          <w:rFonts w:ascii="黑体" w:hAnsi="黑体" w:cs="黑体" w:hint="eastAsia"/>
          <w:b/>
        </w:rPr>
        <w:lastRenderedPageBreak/>
        <w:t>四</w:t>
      </w:r>
      <w:r>
        <w:rPr>
          <w:rStyle w:val="10"/>
          <w:rFonts w:ascii="黑体" w:hAnsi="黑体" w:cs="黑体" w:hint="eastAsia"/>
          <w:b/>
        </w:rPr>
        <w:t>、无重大违法记录声明函</w:t>
      </w:r>
    </w:p>
    <w:p w14:paraId="4D3BDB7F" w14:textId="77777777" w:rsidR="00C44A68" w:rsidRDefault="00671519">
      <w:pPr>
        <w:spacing w:line="480" w:lineRule="auto"/>
        <w:rPr>
          <w:rFonts w:asciiTheme="minorEastAsia" w:hAnsiTheme="minorEastAsia" w:hint="eastAsia"/>
          <w:sz w:val="28"/>
          <w:szCs w:val="28"/>
          <w:u w:val="single"/>
        </w:rPr>
      </w:pPr>
      <w:r>
        <w:rPr>
          <w:rFonts w:asciiTheme="minorEastAsia" w:hAnsiTheme="minorEastAsia" w:hint="eastAsia"/>
          <w:sz w:val="28"/>
          <w:szCs w:val="28"/>
        </w:rPr>
        <w:t>致：</w:t>
      </w:r>
      <w:r>
        <w:rPr>
          <w:rFonts w:asciiTheme="minorEastAsia" w:hAnsiTheme="minorEastAsia" w:hint="eastAsia"/>
          <w:sz w:val="28"/>
          <w:szCs w:val="28"/>
          <w:u w:val="single"/>
        </w:rPr>
        <w:t>江门市技师学院</w:t>
      </w:r>
    </w:p>
    <w:p w14:paraId="0C6076C0" w14:textId="77777777" w:rsidR="00C44A68" w:rsidRDefault="00671519">
      <w:pPr>
        <w:spacing w:line="480" w:lineRule="auto"/>
        <w:ind w:firstLineChars="200" w:firstLine="560"/>
        <w:jc w:val="left"/>
        <w:rPr>
          <w:rFonts w:asciiTheme="minorEastAsia" w:hAnsiTheme="minorEastAsia" w:hint="eastAsia"/>
          <w:sz w:val="28"/>
          <w:szCs w:val="28"/>
        </w:rPr>
      </w:pPr>
      <w:r>
        <w:rPr>
          <w:rFonts w:asciiTheme="minorEastAsia" w:hAnsiTheme="minorEastAsia" w:hint="eastAsia"/>
          <w:sz w:val="28"/>
          <w:szCs w:val="28"/>
          <w:u w:val="single"/>
        </w:rPr>
        <w:t>（投标人）</w:t>
      </w:r>
      <w:r>
        <w:rPr>
          <w:rFonts w:asciiTheme="minorEastAsia" w:hAnsiTheme="minorEastAsia" w:hint="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6BB84E88" w14:textId="77777777" w:rsidR="00C44A68" w:rsidRDefault="00671519">
      <w:pPr>
        <w:spacing w:line="480" w:lineRule="auto"/>
        <w:ind w:firstLineChars="200" w:firstLine="560"/>
        <w:jc w:val="left"/>
        <w:rPr>
          <w:rFonts w:asciiTheme="minorEastAsia" w:hAnsiTheme="minorEastAsia" w:hint="eastAsia"/>
          <w:sz w:val="28"/>
          <w:szCs w:val="28"/>
        </w:rPr>
      </w:pPr>
      <w:r>
        <w:rPr>
          <w:rFonts w:asciiTheme="minorEastAsia" w:hAnsiTheme="minorEastAsia" w:hint="eastAsia"/>
          <w:sz w:val="28"/>
          <w:szCs w:val="28"/>
        </w:rPr>
        <w:t>如果本承诺与事实不符，我单位愿意无条件承担由此给本项目带来的一切后果</w:t>
      </w:r>
      <w:r>
        <w:rPr>
          <w:rFonts w:asciiTheme="minorEastAsia" w:hAnsiTheme="minorEastAsia" w:hint="eastAsia"/>
          <w:sz w:val="28"/>
          <w:szCs w:val="28"/>
        </w:rPr>
        <w:t>(</w:t>
      </w:r>
      <w:r>
        <w:rPr>
          <w:rFonts w:asciiTheme="minorEastAsia" w:hAnsiTheme="minorEastAsia" w:hint="eastAsia"/>
          <w:sz w:val="28"/>
          <w:szCs w:val="28"/>
        </w:rPr>
        <w:t>包括经济损失</w:t>
      </w:r>
      <w:r>
        <w:rPr>
          <w:rFonts w:asciiTheme="minorEastAsia" w:hAnsiTheme="minorEastAsia" w:hint="eastAsia"/>
          <w:sz w:val="28"/>
          <w:szCs w:val="28"/>
        </w:rPr>
        <w:t>)</w:t>
      </w:r>
      <w:r>
        <w:rPr>
          <w:rFonts w:asciiTheme="minorEastAsia" w:hAnsiTheme="minorEastAsia" w:hint="eastAsia"/>
          <w:sz w:val="28"/>
          <w:szCs w:val="28"/>
        </w:rPr>
        <w:t>。</w:t>
      </w:r>
    </w:p>
    <w:p w14:paraId="18A9ACBF" w14:textId="77777777" w:rsidR="00C44A68" w:rsidRDefault="00C44A68">
      <w:pPr>
        <w:spacing w:line="480" w:lineRule="auto"/>
        <w:rPr>
          <w:rFonts w:asciiTheme="minorEastAsia" w:hAnsiTheme="minorEastAsia" w:hint="eastAsia"/>
          <w:sz w:val="28"/>
          <w:szCs w:val="28"/>
        </w:rPr>
      </w:pPr>
    </w:p>
    <w:p w14:paraId="4054E03F" w14:textId="77777777" w:rsidR="00C44A68" w:rsidRDefault="00C44A68">
      <w:pPr>
        <w:spacing w:line="480" w:lineRule="auto"/>
        <w:rPr>
          <w:rFonts w:asciiTheme="minorEastAsia" w:hAnsiTheme="minorEastAsia" w:hint="eastAsia"/>
          <w:sz w:val="28"/>
          <w:szCs w:val="28"/>
        </w:rPr>
      </w:pPr>
    </w:p>
    <w:p w14:paraId="132BA7F5" w14:textId="77777777" w:rsidR="00C44A68" w:rsidRDefault="00671519">
      <w:pPr>
        <w:spacing w:line="480" w:lineRule="auto"/>
        <w:ind w:firstLineChars="200" w:firstLine="560"/>
        <w:rPr>
          <w:rFonts w:asciiTheme="minorEastAsia" w:hAnsiTheme="minorEastAsia" w:hint="eastAsia"/>
          <w:sz w:val="28"/>
          <w:szCs w:val="28"/>
        </w:rPr>
      </w:pPr>
      <w:r>
        <w:rPr>
          <w:rFonts w:asciiTheme="minorEastAsia" w:hAnsiTheme="minorEastAsia" w:hint="eastAsia"/>
          <w:sz w:val="28"/>
          <w:szCs w:val="28"/>
        </w:rPr>
        <w:t>投标人名称：</w:t>
      </w:r>
      <w:r>
        <w:rPr>
          <w:rFonts w:asciiTheme="minorEastAsia" w:hAnsiTheme="minorEastAsia" w:hint="eastAsia"/>
          <w:sz w:val="28"/>
          <w:szCs w:val="28"/>
          <w:u w:val="single"/>
        </w:rPr>
        <w:t>（全称、盖章）</w:t>
      </w:r>
      <w:r>
        <w:rPr>
          <w:rFonts w:asciiTheme="minorEastAsia" w:hAnsiTheme="minorEastAsia"/>
          <w:sz w:val="28"/>
          <w:szCs w:val="28"/>
          <w:u w:val="single"/>
        </w:rPr>
        <w:t>  </w:t>
      </w:r>
    </w:p>
    <w:p w14:paraId="0CD71808" w14:textId="77777777" w:rsidR="00C44A68" w:rsidRDefault="00671519">
      <w:pPr>
        <w:spacing w:line="480" w:lineRule="auto"/>
        <w:ind w:firstLineChars="200" w:firstLine="560"/>
        <w:rPr>
          <w:rFonts w:asciiTheme="minorEastAsia" w:hAnsiTheme="minorEastAsia" w:hint="eastAsia"/>
          <w:sz w:val="28"/>
          <w:szCs w:val="28"/>
        </w:rPr>
      </w:pPr>
      <w:r>
        <w:rPr>
          <w:rFonts w:asciiTheme="minorEastAsia" w:hAnsiTheme="minorEastAsia" w:hint="eastAsia"/>
          <w:color w:val="000000"/>
          <w:sz w:val="28"/>
        </w:rPr>
        <w:t>法定代表人（或经营者）</w:t>
      </w:r>
      <w:r>
        <w:rPr>
          <w:rFonts w:asciiTheme="minorEastAsia" w:hAnsiTheme="minorEastAsia" w:hint="eastAsia"/>
          <w:sz w:val="28"/>
          <w:szCs w:val="28"/>
        </w:rPr>
        <w:t>或授权代表：</w:t>
      </w:r>
      <w:r>
        <w:rPr>
          <w:rFonts w:asciiTheme="minorEastAsia" w:hAnsiTheme="minorEastAsia" w:hint="eastAsia"/>
          <w:sz w:val="28"/>
          <w:szCs w:val="28"/>
          <w:u w:val="single"/>
        </w:rPr>
        <w:t>（签字）</w:t>
      </w:r>
      <w:r>
        <w:rPr>
          <w:rFonts w:asciiTheme="minorEastAsia" w:hAnsiTheme="minorEastAsia"/>
          <w:sz w:val="28"/>
          <w:szCs w:val="28"/>
          <w:u w:val="single"/>
        </w:rPr>
        <w:t>  </w:t>
      </w:r>
    </w:p>
    <w:p w14:paraId="32C19CF6" w14:textId="77777777" w:rsidR="00C44A68" w:rsidRDefault="00671519">
      <w:pPr>
        <w:spacing w:line="480" w:lineRule="auto"/>
        <w:ind w:firstLineChars="200" w:firstLine="560"/>
        <w:rPr>
          <w:rFonts w:asciiTheme="minorEastAsia" w:hAnsiTheme="minorEastAsia" w:hint="eastAsia"/>
          <w:sz w:val="28"/>
          <w:szCs w:val="28"/>
        </w:rPr>
      </w:pPr>
      <w:r>
        <w:rPr>
          <w:rFonts w:asciiTheme="minorEastAsia" w:hAnsiTheme="minorEastAsia" w:hint="eastAsia"/>
          <w:sz w:val="28"/>
          <w:szCs w:val="28"/>
        </w:rPr>
        <w:t>日期：</w:t>
      </w:r>
      <w:r>
        <w:rPr>
          <w:rFonts w:asciiTheme="minorEastAsia" w:hAnsiTheme="minorEastAsia" w:hint="eastAsia"/>
          <w:sz w:val="28"/>
          <w:szCs w:val="28"/>
          <w:u w:val="single"/>
        </w:rPr>
        <w:t xml:space="preserve">　　年　　月　　日　</w:t>
      </w:r>
    </w:p>
    <w:p w14:paraId="48AF49BB" w14:textId="77777777" w:rsidR="00C44A68" w:rsidRDefault="00C44A68">
      <w:pPr>
        <w:rPr>
          <w:rFonts w:asciiTheme="minorEastAsia" w:hAnsiTheme="minorEastAsia" w:hint="eastAsia"/>
        </w:rPr>
      </w:pPr>
    </w:p>
    <w:p w14:paraId="07AC65E6" w14:textId="77777777" w:rsidR="00C44A68" w:rsidRDefault="00671519">
      <w:pPr>
        <w:widowControl/>
        <w:jc w:val="left"/>
        <w:rPr>
          <w:rFonts w:asciiTheme="minorEastAsia" w:hAnsiTheme="minorEastAsia" w:hint="eastAsia"/>
          <w:b/>
          <w:bCs/>
          <w:sz w:val="32"/>
          <w:szCs w:val="32"/>
        </w:rPr>
      </w:pPr>
      <w:r>
        <w:rPr>
          <w:rFonts w:asciiTheme="minorEastAsia" w:hAnsiTheme="minorEastAsia"/>
        </w:rPr>
        <w:br w:type="page"/>
      </w:r>
    </w:p>
    <w:p w14:paraId="7BCDEFA9" w14:textId="77777777" w:rsidR="00C44A68" w:rsidRDefault="00671519">
      <w:pPr>
        <w:pStyle w:val="2"/>
        <w:adjustRightInd w:val="0"/>
        <w:snapToGrid w:val="0"/>
        <w:spacing w:before="0" w:line="560" w:lineRule="exact"/>
        <w:rPr>
          <w:rStyle w:val="10"/>
          <w:rFonts w:ascii="黑体" w:hAnsi="黑体" w:cs="黑体" w:hint="eastAsia"/>
          <w:b/>
        </w:rPr>
      </w:pPr>
      <w:bookmarkStart w:id="26" w:name="_Hlt503877221"/>
      <w:bookmarkStart w:id="27" w:name="_Toc496716139"/>
      <w:bookmarkStart w:id="28" w:name="_Toc28602"/>
      <w:bookmarkStart w:id="29" w:name="_Toc35233732"/>
      <w:bookmarkStart w:id="30" w:name="_Toc480171922"/>
      <w:bookmarkStart w:id="31" w:name="_Toc193895648"/>
      <w:bookmarkEnd w:id="25"/>
      <w:bookmarkEnd w:id="26"/>
      <w:r>
        <w:rPr>
          <w:rStyle w:val="10"/>
          <w:rFonts w:ascii="黑体" w:hAnsi="黑体" w:cs="黑体" w:hint="eastAsia"/>
          <w:b/>
        </w:rPr>
        <w:lastRenderedPageBreak/>
        <w:t>五</w:t>
      </w:r>
      <w:r>
        <w:rPr>
          <w:rStyle w:val="10"/>
          <w:rFonts w:ascii="黑体" w:hAnsi="黑体" w:cs="黑体" w:hint="eastAsia"/>
          <w:b/>
        </w:rPr>
        <w:t>、资格证明</w:t>
      </w:r>
      <w:bookmarkEnd w:id="27"/>
      <w:bookmarkEnd w:id="28"/>
      <w:bookmarkEnd w:id="29"/>
      <w:bookmarkEnd w:id="30"/>
      <w:bookmarkEnd w:id="31"/>
    </w:p>
    <w:p w14:paraId="26700EB2" w14:textId="77777777" w:rsidR="00C44A68" w:rsidRDefault="00671519">
      <w:pPr>
        <w:pStyle w:val="a8"/>
        <w:adjustRightInd w:val="0"/>
        <w:snapToGrid w:val="0"/>
        <w:spacing w:line="560" w:lineRule="exact"/>
        <w:ind w:firstLineChars="200" w:firstLine="640"/>
        <w:jc w:val="left"/>
        <w:rPr>
          <w:rFonts w:ascii="仿宋" w:eastAsia="仿宋" w:hAnsi="仿宋" w:cs="宋体" w:hint="eastAsia"/>
          <w:sz w:val="32"/>
          <w:szCs w:val="32"/>
        </w:rPr>
      </w:pPr>
      <w:r>
        <w:rPr>
          <w:rFonts w:ascii="仿宋" w:eastAsia="仿宋" w:hAnsi="仿宋" w:cs="宋体" w:hint="eastAsia"/>
          <w:sz w:val="32"/>
          <w:szCs w:val="32"/>
        </w:rPr>
        <w:t>1.</w:t>
      </w:r>
      <w:r>
        <w:rPr>
          <w:rFonts w:ascii="仿宋" w:eastAsia="仿宋" w:hAnsi="仿宋" w:cs="宋体" w:hint="eastAsia"/>
          <w:sz w:val="32"/>
          <w:szCs w:val="32"/>
        </w:rPr>
        <w:t>营业执照（副本）；</w:t>
      </w:r>
    </w:p>
    <w:p w14:paraId="33F09683" w14:textId="77777777" w:rsidR="00C44A68" w:rsidRDefault="00C44A68">
      <w:pPr>
        <w:adjustRightInd w:val="0"/>
        <w:snapToGrid w:val="0"/>
        <w:spacing w:line="560" w:lineRule="exact"/>
        <w:ind w:firstLineChars="200" w:firstLine="643"/>
        <w:rPr>
          <w:rFonts w:ascii="仿宋" w:eastAsia="仿宋" w:hAnsi="仿宋" w:cs="宋体" w:hint="eastAsia"/>
          <w:b/>
          <w:bCs/>
          <w:sz w:val="32"/>
          <w:szCs w:val="32"/>
        </w:rPr>
      </w:pPr>
    </w:p>
    <w:p w14:paraId="2FCADCE2" w14:textId="77777777" w:rsidR="00C44A68" w:rsidRDefault="00C44A68">
      <w:pPr>
        <w:adjustRightInd w:val="0"/>
        <w:snapToGrid w:val="0"/>
        <w:spacing w:line="560" w:lineRule="exact"/>
        <w:ind w:firstLineChars="200" w:firstLine="643"/>
        <w:rPr>
          <w:rFonts w:ascii="仿宋" w:eastAsia="仿宋" w:hAnsi="仿宋" w:cs="宋体" w:hint="eastAsia"/>
          <w:b/>
          <w:bCs/>
          <w:sz w:val="32"/>
          <w:szCs w:val="32"/>
        </w:rPr>
      </w:pPr>
    </w:p>
    <w:p w14:paraId="148893E9" w14:textId="77777777" w:rsidR="00C44A68" w:rsidRDefault="00C44A68">
      <w:pPr>
        <w:adjustRightInd w:val="0"/>
        <w:snapToGrid w:val="0"/>
        <w:spacing w:line="560" w:lineRule="exact"/>
        <w:ind w:firstLineChars="200" w:firstLine="643"/>
        <w:rPr>
          <w:rFonts w:ascii="仿宋" w:eastAsia="仿宋" w:hAnsi="仿宋" w:cs="宋体" w:hint="eastAsia"/>
          <w:b/>
          <w:bCs/>
          <w:sz w:val="32"/>
          <w:szCs w:val="32"/>
        </w:rPr>
      </w:pPr>
    </w:p>
    <w:p w14:paraId="569F01E6" w14:textId="77777777" w:rsidR="00C44A68" w:rsidRDefault="00C44A68">
      <w:pPr>
        <w:adjustRightInd w:val="0"/>
        <w:snapToGrid w:val="0"/>
        <w:spacing w:line="560" w:lineRule="exact"/>
        <w:ind w:firstLineChars="200" w:firstLine="643"/>
        <w:rPr>
          <w:rFonts w:ascii="仿宋" w:eastAsia="仿宋" w:hAnsi="仿宋" w:cs="宋体" w:hint="eastAsia"/>
          <w:b/>
          <w:bCs/>
          <w:sz w:val="32"/>
          <w:szCs w:val="32"/>
        </w:rPr>
      </w:pPr>
    </w:p>
    <w:p w14:paraId="2D18AD7F" w14:textId="77777777" w:rsidR="00C44A68" w:rsidRDefault="00C44A68">
      <w:pPr>
        <w:adjustRightInd w:val="0"/>
        <w:snapToGrid w:val="0"/>
        <w:spacing w:line="560" w:lineRule="exact"/>
        <w:ind w:firstLineChars="200" w:firstLine="643"/>
        <w:rPr>
          <w:rFonts w:ascii="仿宋" w:eastAsia="仿宋" w:hAnsi="仿宋" w:cs="宋体" w:hint="eastAsia"/>
          <w:b/>
          <w:bCs/>
          <w:sz w:val="32"/>
          <w:szCs w:val="32"/>
        </w:rPr>
      </w:pPr>
    </w:p>
    <w:p w14:paraId="26C4ABEB" w14:textId="77777777" w:rsidR="00C44A68" w:rsidRDefault="00C44A68">
      <w:pPr>
        <w:adjustRightInd w:val="0"/>
        <w:snapToGrid w:val="0"/>
        <w:spacing w:line="560" w:lineRule="exact"/>
        <w:ind w:firstLineChars="200" w:firstLine="643"/>
        <w:rPr>
          <w:rFonts w:ascii="仿宋" w:eastAsia="仿宋" w:hAnsi="仿宋" w:cs="宋体" w:hint="eastAsia"/>
          <w:b/>
          <w:bCs/>
          <w:sz w:val="32"/>
          <w:szCs w:val="32"/>
        </w:rPr>
      </w:pPr>
    </w:p>
    <w:p w14:paraId="6204147C" w14:textId="77777777" w:rsidR="00C44A68" w:rsidRDefault="00C44A68">
      <w:pPr>
        <w:adjustRightInd w:val="0"/>
        <w:snapToGrid w:val="0"/>
        <w:spacing w:line="560" w:lineRule="exact"/>
        <w:ind w:firstLineChars="200" w:firstLine="643"/>
        <w:rPr>
          <w:rFonts w:ascii="仿宋" w:eastAsia="仿宋" w:hAnsi="仿宋" w:cs="宋体" w:hint="eastAsia"/>
          <w:b/>
          <w:bCs/>
          <w:sz w:val="32"/>
          <w:szCs w:val="32"/>
        </w:rPr>
      </w:pPr>
    </w:p>
    <w:p w14:paraId="5192C924" w14:textId="77777777" w:rsidR="00C44A68" w:rsidRDefault="00C44A68">
      <w:pPr>
        <w:adjustRightInd w:val="0"/>
        <w:snapToGrid w:val="0"/>
        <w:spacing w:line="560" w:lineRule="exact"/>
        <w:ind w:firstLineChars="200" w:firstLine="643"/>
        <w:rPr>
          <w:rFonts w:ascii="仿宋" w:eastAsia="仿宋" w:hAnsi="仿宋" w:cs="宋体" w:hint="eastAsia"/>
          <w:b/>
          <w:bCs/>
          <w:sz w:val="32"/>
          <w:szCs w:val="32"/>
        </w:rPr>
      </w:pPr>
    </w:p>
    <w:p w14:paraId="073B39BB" w14:textId="77777777" w:rsidR="00C44A68" w:rsidRDefault="00C44A68">
      <w:pPr>
        <w:adjustRightInd w:val="0"/>
        <w:snapToGrid w:val="0"/>
        <w:spacing w:line="560" w:lineRule="exact"/>
        <w:ind w:firstLineChars="200" w:firstLine="643"/>
        <w:rPr>
          <w:rFonts w:ascii="仿宋" w:eastAsia="仿宋" w:hAnsi="仿宋" w:cs="宋体" w:hint="eastAsia"/>
          <w:b/>
          <w:bCs/>
          <w:sz w:val="32"/>
          <w:szCs w:val="32"/>
        </w:rPr>
      </w:pPr>
    </w:p>
    <w:p w14:paraId="062271A3" w14:textId="77777777" w:rsidR="00C44A68" w:rsidRDefault="00C44A68">
      <w:pPr>
        <w:adjustRightInd w:val="0"/>
        <w:snapToGrid w:val="0"/>
        <w:spacing w:line="560" w:lineRule="exact"/>
        <w:ind w:firstLineChars="200" w:firstLine="643"/>
        <w:rPr>
          <w:rFonts w:ascii="仿宋" w:eastAsia="仿宋" w:hAnsi="仿宋" w:cs="宋体" w:hint="eastAsia"/>
          <w:b/>
          <w:bCs/>
          <w:sz w:val="32"/>
          <w:szCs w:val="32"/>
        </w:rPr>
      </w:pPr>
    </w:p>
    <w:p w14:paraId="726E1E41" w14:textId="77777777" w:rsidR="00C44A68" w:rsidRDefault="00C44A68">
      <w:pPr>
        <w:adjustRightInd w:val="0"/>
        <w:snapToGrid w:val="0"/>
        <w:spacing w:line="560" w:lineRule="exact"/>
        <w:ind w:firstLineChars="200" w:firstLine="643"/>
        <w:rPr>
          <w:rFonts w:ascii="仿宋" w:eastAsia="仿宋" w:hAnsi="仿宋" w:cs="宋体" w:hint="eastAsia"/>
          <w:b/>
          <w:bCs/>
          <w:sz w:val="32"/>
          <w:szCs w:val="32"/>
        </w:rPr>
      </w:pPr>
    </w:p>
    <w:p w14:paraId="058B8B9E" w14:textId="77777777" w:rsidR="00C44A68" w:rsidRDefault="00C44A68">
      <w:pPr>
        <w:adjustRightInd w:val="0"/>
        <w:snapToGrid w:val="0"/>
        <w:spacing w:line="560" w:lineRule="exact"/>
        <w:ind w:firstLineChars="200" w:firstLine="643"/>
        <w:rPr>
          <w:rFonts w:ascii="仿宋" w:eastAsia="仿宋" w:hAnsi="仿宋" w:cs="宋体" w:hint="eastAsia"/>
          <w:b/>
          <w:bCs/>
          <w:sz w:val="32"/>
          <w:szCs w:val="32"/>
        </w:rPr>
      </w:pPr>
    </w:p>
    <w:p w14:paraId="5577E45E" w14:textId="77777777" w:rsidR="00C44A68" w:rsidRDefault="00C44A68">
      <w:pPr>
        <w:adjustRightInd w:val="0"/>
        <w:snapToGrid w:val="0"/>
        <w:spacing w:line="560" w:lineRule="exact"/>
        <w:ind w:firstLineChars="200" w:firstLine="643"/>
        <w:rPr>
          <w:rFonts w:ascii="仿宋" w:eastAsia="仿宋" w:hAnsi="仿宋" w:cs="宋体" w:hint="eastAsia"/>
          <w:b/>
          <w:bCs/>
          <w:sz w:val="32"/>
          <w:szCs w:val="32"/>
        </w:rPr>
      </w:pPr>
    </w:p>
    <w:p w14:paraId="7380DE49" w14:textId="77777777" w:rsidR="00C44A68" w:rsidRDefault="00C44A68">
      <w:pPr>
        <w:adjustRightInd w:val="0"/>
        <w:snapToGrid w:val="0"/>
        <w:spacing w:line="560" w:lineRule="exact"/>
        <w:ind w:firstLineChars="200" w:firstLine="643"/>
        <w:rPr>
          <w:rFonts w:ascii="仿宋" w:eastAsia="仿宋" w:hAnsi="仿宋" w:cs="宋体" w:hint="eastAsia"/>
          <w:b/>
          <w:bCs/>
          <w:sz w:val="32"/>
          <w:szCs w:val="32"/>
        </w:rPr>
      </w:pPr>
    </w:p>
    <w:p w14:paraId="31DC8531" w14:textId="77777777" w:rsidR="00C44A68" w:rsidRDefault="00C44A68">
      <w:pPr>
        <w:adjustRightInd w:val="0"/>
        <w:snapToGrid w:val="0"/>
        <w:spacing w:line="560" w:lineRule="exact"/>
        <w:ind w:firstLineChars="200" w:firstLine="643"/>
        <w:rPr>
          <w:rFonts w:ascii="仿宋" w:eastAsia="仿宋" w:hAnsi="仿宋" w:cs="宋体" w:hint="eastAsia"/>
          <w:b/>
          <w:bCs/>
          <w:sz w:val="32"/>
          <w:szCs w:val="32"/>
        </w:rPr>
      </w:pPr>
    </w:p>
    <w:p w14:paraId="73EE6737" w14:textId="77777777" w:rsidR="00C44A68" w:rsidRDefault="00C44A68">
      <w:pPr>
        <w:adjustRightInd w:val="0"/>
        <w:snapToGrid w:val="0"/>
        <w:spacing w:line="560" w:lineRule="exact"/>
        <w:ind w:firstLineChars="200" w:firstLine="643"/>
        <w:rPr>
          <w:rFonts w:ascii="仿宋" w:eastAsia="仿宋" w:hAnsi="仿宋" w:cs="宋体" w:hint="eastAsia"/>
          <w:b/>
          <w:bCs/>
          <w:sz w:val="32"/>
          <w:szCs w:val="32"/>
        </w:rPr>
      </w:pPr>
    </w:p>
    <w:p w14:paraId="1BFA8E96" w14:textId="77777777" w:rsidR="00C44A68" w:rsidRDefault="00671519">
      <w:pPr>
        <w:adjustRightInd w:val="0"/>
        <w:snapToGrid w:val="0"/>
        <w:spacing w:line="560" w:lineRule="exact"/>
        <w:ind w:firstLineChars="200" w:firstLine="643"/>
        <w:rPr>
          <w:rFonts w:ascii="仿宋" w:eastAsia="仿宋" w:hAnsi="仿宋" w:cs="宋体" w:hint="eastAsia"/>
          <w:b/>
          <w:bCs/>
          <w:sz w:val="32"/>
          <w:szCs w:val="32"/>
        </w:rPr>
      </w:pPr>
      <w:r>
        <w:rPr>
          <w:rFonts w:ascii="仿宋" w:eastAsia="仿宋" w:hAnsi="仿宋" w:cs="宋体" w:hint="eastAsia"/>
          <w:b/>
          <w:bCs/>
          <w:sz w:val="32"/>
          <w:szCs w:val="32"/>
        </w:rPr>
        <w:t>注：投标人应当在投标文件中提供以上文件的复印件（复印件加盖公章）。</w:t>
      </w:r>
    </w:p>
    <w:p w14:paraId="763CCFA7" w14:textId="77777777" w:rsidR="00C44A68" w:rsidRDefault="00C44A68">
      <w:pPr>
        <w:adjustRightInd w:val="0"/>
        <w:snapToGrid w:val="0"/>
        <w:spacing w:line="560" w:lineRule="exact"/>
        <w:rPr>
          <w:rFonts w:ascii="仿宋" w:eastAsia="仿宋" w:hAnsi="仿宋" w:cs="宋体" w:hint="eastAsia"/>
          <w:b/>
          <w:bCs/>
          <w:sz w:val="32"/>
          <w:szCs w:val="32"/>
        </w:rPr>
      </w:pPr>
    </w:p>
    <w:p w14:paraId="15F73E98" w14:textId="77777777" w:rsidR="00C44A68" w:rsidRDefault="00C44A68">
      <w:pPr>
        <w:adjustRightInd w:val="0"/>
        <w:snapToGrid w:val="0"/>
        <w:spacing w:line="560" w:lineRule="exact"/>
        <w:rPr>
          <w:rFonts w:ascii="仿宋" w:eastAsia="仿宋" w:hAnsi="仿宋" w:cs="宋体" w:hint="eastAsia"/>
          <w:b/>
          <w:bCs/>
          <w:sz w:val="32"/>
          <w:szCs w:val="32"/>
        </w:rPr>
      </w:pPr>
    </w:p>
    <w:p w14:paraId="492909B0" w14:textId="77777777" w:rsidR="00C44A68" w:rsidRDefault="00C44A68">
      <w:pPr>
        <w:adjustRightInd w:val="0"/>
        <w:snapToGrid w:val="0"/>
        <w:spacing w:line="560" w:lineRule="exact"/>
        <w:ind w:firstLineChars="200" w:firstLine="643"/>
        <w:rPr>
          <w:rFonts w:ascii="仿宋" w:eastAsia="仿宋" w:hAnsi="仿宋" w:cs="宋体" w:hint="eastAsia"/>
          <w:b/>
          <w:bCs/>
          <w:sz w:val="32"/>
          <w:szCs w:val="32"/>
        </w:rPr>
      </w:pPr>
    </w:p>
    <w:p w14:paraId="46656ED1" w14:textId="77777777" w:rsidR="00C44A68" w:rsidRDefault="00C44A68">
      <w:pPr>
        <w:adjustRightInd w:val="0"/>
        <w:snapToGrid w:val="0"/>
        <w:spacing w:line="560" w:lineRule="exact"/>
        <w:rPr>
          <w:rFonts w:ascii="仿宋" w:eastAsia="仿宋" w:hAnsi="仿宋" w:cs="宋体" w:hint="eastAsia"/>
          <w:b/>
          <w:bCs/>
          <w:kern w:val="0"/>
          <w:sz w:val="32"/>
          <w:szCs w:val="32"/>
          <w:lang w:val="zh-CN"/>
        </w:rPr>
        <w:sectPr w:rsidR="00C44A68">
          <w:footerReference w:type="default" r:id="rId9"/>
          <w:pgSz w:w="11907" w:h="16840"/>
          <w:pgMar w:top="1247" w:right="1418" w:bottom="1247" w:left="1418" w:header="851" w:footer="992" w:gutter="0"/>
          <w:cols w:space="720"/>
          <w:docGrid w:type="lines" w:linePitch="410" w:charSpace="-6144"/>
        </w:sectPr>
      </w:pPr>
    </w:p>
    <w:p w14:paraId="3C592583" w14:textId="77777777" w:rsidR="00C44A68" w:rsidRDefault="00C44A68"/>
    <w:p w14:paraId="4300E769" w14:textId="77777777" w:rsidR="00C44A68" w:rsidRDefault="00671519">
      <w:pPr>
        <w:adjustRightInd w:val="0"/>
        <w:snapToGrid w:val="0"/>
        <w:spacing w:line="560" w:lineRule="exact"/>
        <w:jc w:val="left"/>
        <w:rPr>
          <w:rStyle w:val="10"/>
          <w:rFonts w:ascii="黑体" w:eastAsia="黑体" w:hAnsi="黑体" w:cs="黑体" w:hint="eastAsia"/>
        </w:rPr>
      </w:pPr>
      <w:bookmarkStart w:id="32" w:name="_Toc21544"/>
      <w:bookmarkStart w:id="33" w:name="_Toc496716142"/>
      <w:bookmarkStart w:id="34" w:name="_Toc193895650"/>
      <w:r>
        <w:rPr>
          <w:rStyle w:val="10"/>
          <w:rFonts w:ascii="黑体" w:eastAsia="黑体" w:hAnsi="黑体" w:cs="黑体" w:hint="eastAsia"/>
        </w:rPr>
        <w:t>六</w:t>
      </w:r>
      <w:r>
        <w:rPr>
          <w:rStyle w:val="10"/>
          <w:rFonts w:ascii="黑体" w:eastAsia="黑体" w:hAnsi="黑体" w:cs="黑体" w:hint="eastAsia"/>
        </w:rPr>
        <w:t>、</w:t>
      </w:r>
      <w:bookmarkEnd w:id="32"/>
      <w:bookmarkEnd w:id="33"/>
      <w:r>
        <w:rPr>
          <w:rStyle w:val="10"/>
          <w:rFonts w:ascii="黑体" w:eastAsia="黑体" w:hAnsi="黑体" w:cs="黑体" w:hint="eastAsia"/>
        </w:rPr>
        <w:t>项目报价表</w:t>
      </w:r>
      <w:bookmarkEnd w:id="34"/>
    </w:p>
    <w:p w14:paraId="14BA724D" w14:textId="77777777" w:rsidR="00C44A68" w:rsidRDefault="00671519">
      <w:pPr>
        <w:pStyle w:val="11"/>
        <w:ind w:left="432" w:firstLineChars="0" w:firstLine="0"/>
        <w:jc w:val="center"/>
        <w:rPr>
          <w:rFonts w:ascii="仿宋" w:eastAsia="仿宋" w:hAnsi="仿宋" w:cs="Tahoma" w:hint="eastAsia"/>
          <w:b/>
          <w:color w:val="000000" w:themeColor="text1"/>
          <w:kern w:val="0"/>
          <w:sz w:val="24"/>
        </w:rPr>
      </w:pPr>
      <w:r>
        <w:rPr>
          <w:rFonts w:ascii="仿宋" w:eastAsia="仿宋" w:hAnsi="仿宋" w:cs="Tahoma" w:hint="eastAsia"/>
          <w:b/>
          <w:color w:val="000000" w:themeColor="text1"/>
          <w:kern w:val="0"/>
          <w:sz w:val="24"/>
        </w:rPr>
        <w:t>表</w:t>
      </w:r>
      <w:r>
        <w:rPr>
          <w:rFonts w:ascii="仿宋" w:eastAsia="仿宋" w:hAnsi="仿宋" w:cs="Tahoma" w:hint="eastAsia"/>
          <w:b/>
          <w:color w:val="000000" w:themeColor="text1"/>
          <w:kern w:val="0"/>
          <w:sz w:val="24"/>
        </w:rPr>
        <w:t>1</w:t>
      </w:r>
      <w:r>
        <w:rPr>
          <w:rFonts w:ascii="仿宋" w:eastAsia="仿宋" w:hAnsi="仿宋" w:cs="Tahoma"/>
          <w:b/>
          <w:color w:val="000000" w:themeColor="text1"/>
          <w:kern w:val="0"/>
          <w:sz w:val="24"/>
        </w:rPr>
        <w:t xml:space="preserve"> </w:t>
      </w:r>
      <w:r>
        <w:rPr>
          <w:rFonts w:ascii="仿宋" w:eastAsia="仿宋" w:hAnsi="仿宋" w:cs="Tahoma" w:hint="eastAsia"/>
          <w:b/>
          <w:color w:val="000000" w:themeColor="text1"/>
          <w:kern w:val="0"/>
          <w:sz w:val="24"/>
        </w:rPr>
        <w:t>柔性机械臂主要产品参数</w:t>
      </w:r>
    </w:p>
    <w:tbl>
      <w:tblPr>
        <w:tblW w:w="9469"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1"/>
        <w:gridCol w:w="332"/>
        <w:gridCol w:w="1450"/>
        <w:gridCol w:w="1093"/>
        <w:gridCol w:w="3526"/>
        <w:gridCol w:w="431"/>
        <w:gridCol w:w="394"/>
        <w:gridCol w:w="740"/>
        <w:gridCol w:w="769"/>
        <w:gridCol w:w="403"/>
      </w:tblGrid>
      <w:tr w:rsidR="00C44A68" w14:paraId="1BE420DE" w14:textId="77777777">
        <w:trPr>
          <w:trHeight w:val="449"/>
          <w:jc w:val="center"/>
        </w:trPr>
        <w:tc>
          <w:tcPr>
            <w:tcW w:w="331" w:type="dxa"/>
            <w:tcBorders>
              <w:top w:val="outset" w:sz="6" w:space="0" w:color="auto"/>
              <w:left w:val="outset" w:sz="6" w:space="0" w:color="auto"/>
              <w:bottom w:val="outset" w:sz="6" w:space="0" w:color="auto"/>
              <w:right w:val="outset" w:sz="6" w:space="0" w:color="auto"/>
            </w:tcBorders>
            <w:shd w:val="clear" w:color="auto" w:fill="FFFFFF"/>
            <w:vAlign w:val="center"/>
          </w:tcPr>
          <w:p w14:paraId="4FBFAE91" w14:textId="77777777" w:rsidR="00C44A68" w:rsidRDefault="00671519">
            <w:pPr>
              <w:widowControl/>
              <w:jc w:val="center"/>
              <w:rPr>
                <w:rFonts w:ascii="Times New Roman" w:eastAsia="仿宋" w:hAnsi="Times New Roman" w:cs="Times New Roman"/>
                <w:b/>
                <w:color w:val="000000" w:themeColor="text1"/>
                <w:kern w:val="0"/>
                <w:sz w:val="24"/>
              </w:rPr>
            </w:pPr>
            <w:r>
              <w:rPr>
                <w:rFonts w:ascii="Times New Roman" w:eastAsia="仿宋" w:hAnsi="Times New Roman" w:cs="Times New Roman" w:hint="eastAsia"/>
                <w:b/>
                <w:color w:val="000000" w:themeColor="text1"/>
                <w:kern w:val="0"/>
                <w:sz w:val="24"/>
              </w:rPr>
              <w:t>序号</w:t>
            </w:r>
          </w:p>
        </w:tc>
        <w:tc>
          <w:tcPr>
            <w:tcW w:w="332" w:type="dxa"/>
            <w:tcBorders>
              <w:top w:val="outset" w:sz="6" w:space="0" w:color="auto"/>
              <w:left w:val="outset" w:sz="6" w:space="0" w:color="auto"/>
              <w:bottom w:val="outset" w:sz="6" w:space="0" w:color="auto"/>
              <w:right w:val="outset" w:sz="6" w:space="0" w:color="auto"/>
            </w:tcBorders>
            <w:shd w:val="clear" w:color="auto" w:fill="FFFFFF"/>
            <w:vAlign w:val="center"/>
          </w:tcPr>
          <w:p w14:paraId="0798CC2B" w14:textId="77777777" w:rsidR="00C44A68" w:rsidRDefault="00671519">
            <w:pPr>
              <w:widowControl/>
              <w:jc w:val="center"/>
              <w:rPr>
                <w:rFonts w:ascii="Times New Roman" w:eastAsia="仿宋" w:hAnsi="Times New Roman" w:cs="Times New Roman"/>
                <w:b/>
                <w:color w:val="000000" w:themeColor="text1"/>
                <w:kern w:val="0"/>
                <w:sz w:val="24"/>
              </w:rPr>
            </w:pPr>
            <w:r>
              <w:rPr>
                <w:rFonts w:ascii="Times New Roman" w:eastAsia="仿宋" w:hAnsi="Times New Roman" w:cs="Times New Roman" w:hint="eastAsia"/>
                <w:b/>
                <w:color w:val="000000" w:themeColor="text1"/>
                <w:kern w:val="0"/>
                <w:sz w:val="24"/>
              </w:rPr>
              <w:t>设备名称</w:t>
            </w:r>
          </w:p>
        </w:tc>
        <w:tc>
          <w:tcPr>
            <w:tcW w:w="2543"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BDD38C9" w14:textId="77777777" w:rsidR="00C44A68" w:rsidRDefault="00671519">
            <w:pPr>
              <w:widowControl/>
              <w:jc w:val="center"/>
              <w:rPr>
                <w:rFonts w:ascii="Times New Roman" w:eastAsia="仿宋" w:hAnsi="Times New Roman" w:cs="Times New Roman"/>
                <w:b/>
                <w:color w:val="000000" w:themeColor="text1"/>
                <w:kern w:val="0"/>
                <w:sz w:val="24"/>
              </w:rPr>
            </w:pPr>
            <w:r>
              <w:rPr>
                <w:rFonts w:ascii="Times New Roman" w:eastAsia="仿宋" w:hAnsi="Times New Roman" w:cs="Times New Roman"/>
                <w:b/>
                <w:color w:val="000000" w:themeColor="text1"/>
                <w:kern w:val="0"/>
                <w:sz w:val="24"/>
              </w:rPr>
              <w:t>项目名称</w:t>
            </w:r>
          </w:p>
        </w:tc>
        <w:tc>
          <w:tcPr>
            <w:tcW w:w="35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0D81C1C" w14:textId="77777777" w:rsidR="00C44A68" w:rsidRDefault="00671519">
            <w:pPr>
              <w:widowControl/>
              <w:jc w:val="center"/>
              <w:rPr>
                <w:rFonts w:ascii="Times New Roman" w:eastAsia="仿宋" w:hAnsi="Times New Roman" w:cs="Times New Roman"/>
                <w:b/>
                <w:color w:val="000000" w:themeColor="text1"/>
                <w:kern w:val="0"/>
                <w:sz w:val="24"/>
              </w:rPr>
            </w:pPr>
            <w:r>
              <w:rPr>
                <w:rFonts w:ascii="Times New Roman" w:eastAsia="仿宋" w:hAnsi="Times New Roman" w:cs="Times New Roman"/>
                <w:b/>
                <w:color w:val="000000" w:themeColor="text1"/>
                <w:kern w:val="0"/>
                <w:sz w:val="24"/>
              </w:rPr>
              <w:t>技术参数</w:t>
            </w:r>
          </w:p>
        </w:tc>
        <w:tc>
          <w:tcPr>
            <w:tcW w:w="43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DBB34A4" w14:textId="77777777" w:rsidR="00C44A68" w:rsidRDefault="00671519">
            <w:pPr>
              <w:widowControl/>
              <w:jc w:val="center"/>
              <w:rPr>
                <w:rFonts w:ascii="Times New Roman" w:eastAsia="仿宋" w:hAnsi="Times New Roman" w:cs="Times New Roman"/>
                <w:b/>
                <w:color w:val="000000" w:themeColor="text1"/>
                <w:kern w:val="0"/>
                <w:sz w:val="24"/>
              </w:rPr>
            </w:pPr>
            <w:r>
              <w:rPr>
                <w:rFonts w:ascii="黑体" w:eastAsia="黑体" w:hAnsi="黑体" w:cs="黑体" w:hint="eastAsia"/>
                <w:kern w:val="0"/>
                <w:sz w:val="24"/>
              </w:rPr>
              <w:t>单位</w:t>
            </w:r>
          </w:p>
        </w:tc>
        <w:tc>
          <w:tcPr>
            <w:tcW w:w="3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1DF4295" w14:textId="77777777" w:rsidR="00C44A68" w:rsidRDefault="00671519">
            <w:pPr>
              <w:widowControl/>
              <w:jc w:val="center"/>
              <w:rPr>
                <w:rFonts w:ascii="Times New Roman" w:eastAsia="仿宋" w:hAnsi="Times New Roman" w:cs="Times New Roman"/>
                <w:b/>
                <w:color w:val="000000" w:themeColor="text1"/>
                <w:kern w:val="0"/>
                <w:sz w:val="24"/>
              </w:rPr>
            </w:pPr>
            <w:r>
              <w:rPr>
                <w:rFonts w:ascii="黑体" w:eastAsia="黑体" w:hAnsi="黑体" w:cs="黑体" w:hint="eastAsia"/>
                <w:kern w:val="0"/>
                <w:sz w:val="24"/>
              </w:rPr>
              <w:t>数量</w:t>
            </w:r>
          </w:p>
        </w:tc>
        <w:tc>
          <w:tcPr>
            <w:tcW w:w="7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D0A2125" w14:textId="77777777" w:rsidR="00C44A68" w:rsidRDefault="00671519">
            <w:pPr>
              <w:widowControl/>
              <w:jc w:val="center"/>
              <w:rPr>
                <w:rFonts w:ascii="Times New Roman" w:eastAsia="仿宋" w:hAnsi="Times New Roman" w:cs="Times New Roman"/>
                <w:b/>
                <w:color w:val="000000" w:themeColor="text1"/>
                <w:kern w:val="0"/>
                <w:sz w:val="24"/>
              </w:rPr>
            </w:pPr>
            <w:r>
              <w:rPr>
                <w:rFonts w:ascii="黑体" w:eastAsia="黑体" w:hAnsi="黑体" w:cs="黑体" w:hint="eastAsia"/>
                <w:kern w:val="0"/>
                <w:sz w:val="24"/>
              </w:rPr>
              <w:t>单价</w:t>
            </w:r>
            <w:r>
              <w:rPr>
                <w:rFonts w:ascii="黑体" w:eastAsia="黑体" w:hAnsi="黑体" w:cs="黑体" w:hint="eastAsia"/>
                <w:kern w:val="0"/>
                <w:sz w:val="24"/>
              </w:rPr>
              <w:t>(</w:t>
            </w:r>
            <w:r>
              <w:rPr>
                <w:rFonts w:ascii="黑体" w:eastAsia="黑体" w:hAnsi="黑体" w:cs="黑体" w:hint="eastAsia"/>
                <w:kern w:val="0"/>
                <w:sz w:val="24"/>
              </w:rPr>
              <w:t>元</w:t>
            </w:r>
            <w:r>
              <w:rPr>
                <w:rFonts w:ascii="黑体" w:eastAsia="黑体" w:hAnsi="黑体" w:cs="黑体" w:hint="eastAsia"/>
                <w:kern w:val="0"/>
                <w:sz w:val="24"/>
              </w:rPr>
              <w:t>)</w:t>
            </w:r>
          </w:p>
        </w:tc>
        <w:tc>
          <w:tcPr>
            <w:tcW w:w="7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8A6928A" w14:textId="77777777" w:rsidR="00C44A68" w:rsidRDefault="00671519">
            <w:pPr>
              <w:widowControl/>
              <w:jc w:val="center"/>
              <w:rPr>
                <w:rFonts w:ascii="Times New Roman" w:eastAsia="仿宋" w:hAnsi="Times New Roman" w:cs="Times New Roman"/>
                <w:b/>
                <w:color w:val="000000" w:themeColor="text1"/>
                <w:kern w:val="0"/>
                <w:sz w:val="24"/>
              </w:rPr>
            </w:pPr>
            <w:r>
              <w:rPr>
                <w:rFonts w:ascii="黑体" w:eastAsia="黑体" w:hAnsi="黑体" w:cs="黑体" w:hint="eastAsia"/>
                <w:kern w:val="0"/>
                <w:sz w:val="24"/>
              </w:rPr>
              <w:t>总价</w:t>
            </w:r>
            <w:r>
              <w:rPr>
                <w:rFonts w:ascii="黑体" w:eastAsia="黑体" w:hAnsi="黑体" w:cs="黑体" w:hint="eastAsia"/>
                <w:kern w:val="0"/>
                <w:sz w:val="24"/>
              </w:rPr>
              <w:t>(</w:t>
            </w:r>
            <w:r>
              <w:rPr>
                <w:rFonts w:ascii="黑体" w:eastAsia="黑体" w:hAnsi="黑体" w:cs="黑体" w:hint="eastAsia"/>
                <w:kern w:val="0"/>
                <w:sz w:val="24"/>
              </w:rPr>
              <w:t>元</w:t>
            </w:r>
            <w:r>
              <w:rPr>
                <w:rFonts w:ascii="黑体" w:eastAsia="黑体" w:hAnsi="黑体" w:cs="黑体" w:hint="eastAsia"/>
                <w:kern w:val="0"/>
                <w:sz w:val="24"/>
              </w:rPr>
              <w:t>)</w:t>
            </w:r>
          </w:p>
        </w:tc>
        <w:tc>
          <w:tcPr>
            <w:tcW w:w="4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950629D" w14:textId="77777777" w:rsidR="00C44A68" w:rsidRDefault="00671519">
            <w:pPr>
              <w:widowControl/>
              <w:jc w:val="center"/>
              <w:rPr>
                <w:rFonts w:ascii="Times New Roman" w:eastAsia="仿宋" w:hAnsi="Times New Roman" w:cs="Times New Roman"/>
                <w:b/>
                <w:color w:val="000000" w:themeColor="text1"/>
                <w:kern w:val="0"/>
                <w:sz w:val="24"/>
              </w:rPr>
            </w:pPr>
            <w:r>
              <w:rPr>
                <w:rFonts w:ascii="黑体" w:eastAsia="黑体" w:hAnsi="黑体" w:cs="黑体" w:hint="eastAsia"/>
                <w:kern w:val="0"/>
                <w:sz w:val="24"/>
              </w:rPr>
              <w:t>备注</w:t>
            </w:r>
          </w:p>
        </w:tc>
      </w:tr>
      <w:tr w:rsidR="00C44A68" w14:paraId="32177FE0" w14:textId="77777777">
        <w:trPr>
          <w:jc w:val="center"/>
        </w:trPr>
        <w:tc>
          <w:tcPr>
            <w:tcW w:w="331" w:type="dxa"/>
            <w:vMerge w:val="restart"/>
            <w:tcBorders>
              <w:top w:val="outset" w:sz="6" w:space="0" w:color="auto"/>
              <w:left w:val="outset" w:sz="6" w:space="0" w:color="auto"/>
              <w:right w:val="outset" w:sz="6" w:space="0" w:color="auto"/>
            </w:tcBorders>
            <w:shd w:val="clear" w:color="auto" w:fill="FFFFFF"/>
            <w:vAlign w:val="center"/>
          </w:tcPr>
          <w:p w14:paraId="19CD93A2"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hint="eastAsia"/>
                <w:color w:val="000000" w:themeColor="text1"/>
                <w:kern w:val="0"/>
                <w:sz w:val="24"/>
              </w:rPr>
              <w:t>1</w:t>
            </w:r>
          </w:p>
        </w:tc>
        <w:tc>
          <w:tcPr>
            <w:tcW w:w="332" w:type="dxa"/>
            <w:vMerge w:val="restart"/>
            <w:tcBorders>
              <w:top w:val="outset" w:sz="6" w:space="0" w:color="auto"/>
              <w:left w:val="outset" w:sz="6" w:space="0" w:color="auto"/>
              <w:right w:val="outset" w:sz="6" w:space="0" w:color="auto"/>
            </w:tcBorders>
            <w:shd w:val="clear" w:color="auto" w:fill="FFFFFF"/>
            <w:vAlign w:val="center"/>
          </w:tcPr>
          <w:p w14:paraId="7EA55D0E" w14:textId="77777777" w:rsidR="00C44A68" w:rsidRDefault="00671519">
            <w:pPr>
              <w:widowControl/>
              <w:jc w:val="center"/>
              <w:rPr>
                <w:rFonts w:ascii="Times New Roman" w:eastAsia="仿宋" w:hAnsi="Times New Roman" w:cs="Times New Roman"/>
                <w:color w:val="000000" w:themeColor="text1"/>
                <w:kern w:val="0"/>
                <w:sz w:val="24"/>
              </w:rPr>
            </w:pPr>
            <w:r>
              <w:rPr>
                <w:rFonts w:ascii="仿宋" w:eastAsia="仿宋" w:hAnsi="仿宋" w:cs="仿宋" w:hint="eastAsia"/>
                <w:sz w:val="24"/>
                <w:szCs w:val="24"/>
              </w:rPr>
              <w:t>柔性机械臂</w:t>
            </w:r>
          </w:p>
        </w:tc>
        <w:tc>
          <w:tcPr>
            <w:tcW w:w="2543"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8EFCC90"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颜色</w:t>
            </w:r>
          </w:p>
        </w:tc>
        <w:tc>
          <w:tcPr>
            <w:tcW w:w="35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2876823"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黄黑色（单数关节为黄色，双数关节为黑色）</w:t>
            </w:r>
          </w:p>
        </w:tc>
        <w:tc>
          <w:tcPr>
            <w:tcW w:w="431" w:type="dxa"/>
            <w:vMerge w:val="restart"/>
            <w:tcBorders>
              <w:top w:val="outset" w:sz="6" w:space="0" w:color="auto"/>
              <w:left w:val="outset" w:sz="6" w:space="0" w:color="auto"/>
              <w:right w:val="outset" w:sz="6" w:space="0" w:color="auto"/>
            </w:tcBorders>
            <w:shd w:val="clear" w:color="auto" w:fill="FFFFFF"/>
            <w:tcMar>
              <w:top w:w="0" w:type="dxa"/>
              <w:left w:w="0" w:type="dxa"/>
              <w:bottom w:w="0" w:type="dxa"/>
              <w:right w:w="0" w:type="dxa"/>
            </w:tcMar>
            <w:vAlign w:val="center"/>
          </w:tcPr>
          <w:p w14:paraId="6FB2C68D"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hint="eastAsia"/>
                <w:color w:val="000000" w:themeColor="text1"/>
                <w:kern w:val="0"/>
                <w:sz w:val="24"/>
              </w:rPr>
              <w:t>台</w:t>
            </w:r>
          </w:p>
        </w:tc>
        <w:tc>
          <w:tcPr>
            <w:tcW w:w="394" w:type="dxa"/>
            <w:vMerge w:val="restart"/>
            <w:tcBorders>
              <w:top w:val="outset" w:sz="6" w:space="0" w:color="auto"/>
              <w:left w:val="outset" w:sz="6" w:space="0" w:color="auto"/>
              <w:right w:val="outset" w:sz="6" w:space="0" w:color="auto"/>
            </w:tcBorders>
            <w:shd w:val="clear" w:color="auto" w:fill="FFFFFF"/>
            <w:tcMar>
              <w:top w:w="0" w:type="dxa"/>
              <w:left w:w="0" w:type="dxa"/>
              <w:bottom w:w="0" w:type="dxa"/>
              <w:right w:w="0" w:type="dxa"/>
            </w:tcMar>
            <w:vAlign w:val="center"/>
          </w:tcPr>
          <w:p w14:paraId="38780622"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hint="eastAsia"/>
                <w:color w:val="000000" w:themeColor="text1"/>
                <w:kern w:val="0"/>
                <w:sz w:val="24"/>
              </w:rPr>
              <w:t>1</w:t>
            </w:r>
          </w:p>
        </w:tc>
        <w:tc>
          <w:tcPr>
            <w:tcW w:w="740" w:type="dxa"/>
            <w:vMerge w:val="restart"/>
            <w:tcBorders>
              <w:top w:val="outset" w:sz="6" w:space="0" w:color="auto"/>
              <w:left w:val="outset" w:sz="6" w:space="0" w:color="auto"/>
              <w:right w:val="outset" w:sz="6" w:space="0" w:color="auto"/>
            </w:tcBorders>
            <w:shd w:val="clear" w:color="auto" w:fill="FFFFFF"/>
            <w:tcMar>
              <w:top w:w="0" w:type="dxa"/>
              <w:left w:w="0" w:type="dxa"/>
              <w:bottom w:w="0" w:type="dxa"/>
              <w:right w:w="0" w:type="dxa"/>
            </w:tcMar>
            <w:vAlign w:val="center"/>
          </w:tcPr>
          <w:p w14:paraId="6F902A61" w14:textId="77777777" w:rsidR="00C44A68" w:rsidRDefault="00C44A68">
            <w:pPr>
              <w:widowControl/>
              <w:jc w:val="center"/>
              <w:rPr>
                <w:rFonts w:ascii="Times New Roman" w:eastAsia="仿宋" w:hAnsi="Times New Roman" w:cs="Times New Roman"/>
                <w:color w:val="000000" w:themeColor="text1"/>
                <w:kern w:val="0"/>
                <w:sz w:val="24"/>
              </w:rPr>
            </w:pPr>
          </w:p>
        </w:tc>
        <w:tc>
          <w:tcPr>
            <w:tcW w:w="769" w:type="dxa"/>
            <w:vMerge w:val="restart"/>
            <w:tcBorders>
              <w:top w:val="outset" w:sz="6" w:space="0" w:color="auto"/>
              <w:left w:val="outset" w:sz="6" w:space="0" w:color="auto"/>
              <w:right w:val="outset" w:sz="6" w:space="0" w:color="auto"/>
            </w:tcBorders>
            <w:shd w:val="clear" w:color="auto" w:fill="FFFFFF"/>
            <w:tcMar>
              <w:top w:w="0" w:type="dxa"/>
              <w:left w:w="0" w:type="dxa"/>
              <w:bottom w:w="0" w:type="dxa"/>
              <w:right w:w="0" w:type="dxa"/>
            </w:tcMar>
            <w:vAlign w:val="center"/>
          </w:tcPr>
          <w:p w14:paraId="08B6B7E3" w14:textId="77777777" w:rsidR="00C44A68" w:rsidRDefault="00C44A68">
            <w:pPr>
              <w:widowControl/>
              <w:jc w:val="center"/>
              <w:rPr>
                <w:rFonts w:ascii="Times New Roman" w:eastAsia="仿宋" w:hAnsi="Times New Roman" w:cs="Times New Roman"/>
                <w:color w:val="000000" w:themeColor="text1"/>
                <w:kern w:val="0"/>
                <w:sz w:val="24"/>
              </w:rPr>
            </w:pPr>
          </w:p>
        </w:tc>
        <w:tc>
          <w:tcPr>
            <w:tcW w:w="403" w:type="dxa"/>
            <w:vMerge w:val="restart"/>
            <w:tcBorders>
              <w:top w:val="outset" w:sz="6" w:space="0" w:color="auto"/>
              <w:left w:val="outset" w:sz="6" w:space="0" w:color="auto"/>
              <w:right w:val="outset" w:sz="6" w:space="0" w:color="auto"/>
            </w:tcBorders>
            <w:shd w:val="clear" w:color="auto" w:fill="FFFFFF"/>
            <w:tcMar>
              <w:top w:w="0" w:type="dxa"/>
              <w:left w:w="0" w:type="dxa"/>
              <w:bottom w:w="0" w:type="dxa"/>
              <w:right w:w="0" w:type="dxa"/>
            </w:tcMar>
            <w:vAlign w:val="center"/>
          </w:tcPr>
          <w:p w14:paraId="64B941A0" w14:textId="77777777" w:rsidR="00C44A68" w:rsidRDefault="00C44A68">
            <w:pPr>
              <w:widowControl/>
              <w:jc w:val="center"/>
              <w:rPr>
                <w:rFonts w:ascii="Times New Roman" w:eastAsia="仿宋" w:hAnsi="Times New Roman" w:cs="Times New Roman"/>
                <w:color w:val="000000" w:themeColor="text1"/>
                <w:kern w:val="0"/>
                <w:sz w:val="24"/>
              </w:rPr>
            </w:pPr>
          </w:p>
        </w:tc>
      </w:tr>
      <w:tr w:rsidR="00C44A68" w14:paraId="450D455E" w14:textId="77777777">
        <w:trPr>
          <w:jc w:val="center"/>
        </w:trPr>
        <w:tc>
          <w:tcPr>
            <w:tcW w:w="331" w:type="dxa"/>
            <w:vMerge/>
            <w:tcBorders>
              <w:left w:val="outset" w:sz="6" w:space="0" w:color="auto"/>
              <w:right w:val="outset" w:sz="6" w:space="0" w:color="auto"/>
            </w:tcBorders>
            <w:shd w:val="clear" w:color="auto" w:fill="FFFFFF"/>
            <w:vAlign w:val="center"/>
          </w:tcPr>
          <w:p w14:paraId="4A918BAB" w14:textId="77777777" w:rsidR="00C44A68" w:rsidRDefault="00C44A68">
            <w:pPr>
              <w:widowControl/>
              <w:jc w:val="center"/>
              <w:rPr>
                <w:rFonts w:ascii="Times New Roman" w:eastAsia="仿宋" w:hAnsi="Times New Roman" w:cs="Times New Roman"/>
                <w:color w:val="000000" w:themeColor="text1"/>
                <w:kern w:val="0"/>
                <w:sz w:val="24"/>
              </w:rPr>
            </w:pPr>
          </w:p>
        </w:tc>
        <w:tc>
          <w:tcPr>
            <w:tcW w:w="332" w:type="dxa"/>
            <w:vMerge/>
            <w:tcBorders>
              <w:left w:val="outset" w:sz="6" w:space="0" w:color="auto"/>
              <w:right w:val="outset" w:sz="6" w:space="0" w:color="auto"/>
            </w:tcBorders>
            <w:shd w:val="clear" w:color="auto" w:fill="FFFFFF"/>
            <w:vAlign w:val="center"/>
          </w:tcPr>
          <w:p w14:paraId="4CA7EA0D" w14:textId="77777777" w:rsidR="00C44A68" w:rsidRDefault="00C44A68">
            <w:pPr>
              <w:widowControl/>
              <w:jc w:val="center"/>
              <w:rPr>
                <w:rFonts w:ascii="Times New Roman" w:eastAsia="仿宋" w:hAnsi="Times New Roman" w:cs="Times New Roman"/>
                <w:color w:val="000000" w:themeColor="text1"/>
                <w:kern w:val="0"/>
                <w:sz w:val="24"/>
              </w:rPr>
            </w:pPr>
          </w:p>
        </w:tc>
        <w:tc>
          <w:tcPr>
            <w:tcW w:w="2543"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0CAC0C6"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自由度</w:t>
            </w:r>
          </w:p>
        </w:tc>
        <w:tc>
          <w:tcPr>
            <w:tcW w:w="35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D5253C7"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10</w:t>
            </w:r>
            <w:r>
              <w:rPr>
                <w:rFonts w:ascii="Times New Roman" w:eastAsia="仿宋" w:hAnsi="Times New Roman" w:cs="Times New Roman"/>
                <w:color w:val="000000" w:themeColor="text1"/>
                <w:kern w:val="0"/>
                <w:sz w:val="24"/>
              </w:rPr>
              <w:t>轴</w:t>
            </w:r>
          </w:p>
        </w:tc>
        <w:tc>
          <w:tcPr>
            <w:tcW w:w="431"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3A64F00E" w14:textId="77777777" w:rsidR="00C44A68" w:rsidRDefault="00C44A68">
            <w:pPr>
              <w:widowControl/>
              <w:jc w:val="center"/>
              <w:rPr>
                <w:rFonts w:ascii="Times New Roman" w:eastAsia="仿宋" w:hAnsi="Times New Roman" w:cs="Times New Roman"/>
                <w:color w:val="000000" w:themeColor="text1"/>
                <w:kern w:val="0"/>
                <w:sz w:val="24"/>
              </w:rPr>
            </w:pPr>
          </w:p>
        </w:tc>
        <w:tc>
          <w:tcPr>
            <w:tcW w:w="394"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4D5A1F1A" w14:textId="77777777" w:rsidR="00C44A68" w:rsidRDefault="00C44A68">
            <w:pPr>
              <w:widowControl/>
              <w:jc w:val="center"/>
              <w:rPr>
                <w:rFonts w:ascii="Times New Roman" w:eastAsia="仿宋" w:hAnsi="Times New Roman" w:cs="Times New Roman"/>
                <w:color w:val="000000" w:themeColor="text1"/>
                <w:kern w:val="0"/>
                <w:sz w:val="24"/>
              </w:rPr>
            </w:pPr>
          </w:p>
        </w:tc>
        <w:tc>
          <w:tcPr>
            <w:tcW w:w="740"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1568165E" w14:textId="77777777" w:rsidR="00C44A68" w:rsidRDefault="00C44A68">
            <w:pPr>
              <w:widowControl/>
              <w:jc w:val="center"/>
              <w:rPr>
                <w:rFonts w:ascii="Times New Roman" w:eastAsia="仿宋" w:hAnsi="Times New Roman" w:cs="Times New Roman"/>
                <w:color w:val="000000" w:themeColor="text1"/>
                <w:kern w:val="0"/>
                <w:sz w:val="24"/>
              </w:rPr>
            </w:pPr>
          </w:p>
        </w:tc>
        <w:tc>
          <w:tcPr>
            <w:tcW w:w="769"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552ED988" w14:textId="77777777" w:rsidR="00C44A68" w:rsidRDefault="00C44A68">
            <w:pPr>
              <w:widowControl/>
              <w:jc w:val="center"/>
              <w:rPr>
                <w:rFonts w:ascii="Times New Roman" w:eastAsia="仿宋" w:hAnsi="Times New Roman" w:cs="Times New Roman"/>
                <w:color w:val="000000" w:themeColor="text1"/>
                <w:kern w:val="0"/>
                <w:sz w:val="24"/>
              </w:rPr>
            </w:pPr>
          </w:p>
        </w:tc>
        <w:tc>
          <w:tcPr>
            <w:tcW w:w="403"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015C17E4" w14:textId="77777777" w:rsidR="00C44A68" w:rsidRDefault="00C44A68">
            <w:pPr>
              <w:widowControl/>
              <w:jc w:val="center"/>
              <w:rPr>
                <w:rFonts w:ascii="Times New Roman" w:eastAsia="仿宋" w:hAnsi="Times New Roman" w:cs="Times New Roman"/>
                <w:color w:val="000000" w:themeColor="text1"/>
                <w:kern w:val="0"/>
                <w:sz w:val="24"/>
              </w:rPr>
            </w:pPr>
          </w:p>
        </w:tc>
      </w:tr>
      <w:tr w:rsidR="00C44A68" w14:paraId="7A24EA19" w14:textId="77777777">
        <w:trPr>
          <w:jc w:val="center"/>
        </w:trPr>
        <w:tc>
          <w:tcPr>
            <w:tcW w:w="331" w:type="dxa"/>
            <w:vMerge/>
            <w:tcBorders>
              <w:left w:val="outset" w:sz="6" w:space="0" w:color="auto"/>
              <w:right w:val="outset" w:sz="6" w:space="0" w:color="auto"/>
            </w:tcBorders>
            <w:shd w:val="clear" w:color="auto" w:fill="FFFFFF"/>
            <w:vAlign w:val="center"/>
          </w:tcPr>
          <w:p w14:paraId="292B0230" w14:textId="77777777" w:rsidR="00C44A68" w:rsidRDefault="00C44A68">
            <w:pPr>
              <w:widowControl/>
              <w:jc w:val="center"/>
              <w:rPr>
                <w:rFonts w:ascii="Times New Roman" w:eastAsia="仿宋" w:hAnsi="Times New Roman" w:cs="Times New Roman"/>
                <w:color w:val="000000" w:themeColor="text1"/>
                <w:kern w:val="0"/>
                <w:sz w:val="24"/>
              </w:rPr>
            </w:pPr>
          </w:p>
        </w:tc>
        <w:tc>
          <w:tcPr>
            <w:tcW w:w="332" w:type="dxa"/>
            <w:vMerge/>
            <w:tcBorders>
              <w:left w:val="outset" w:sz="6" w:space="0" w:color="auto"/>
              <w:right w:val="outset" w:sz="6" w:space="0" w:color="auto"/>
            </w:tcBorders>
            <w:shd w:val="clear" w:color="auto" w:fill="FFFFFF"/>
            <w:vAlign w:val="center"/>
          </w:tcPr>
          <w:p w14:paraId="71FFC4F9" w14:textId="77777777" w:rsidR="00C44A68" w:rsidRDefault="00C44A68">
            <w:pPr>
              <w:widowControl/>
              <w:jc w:val="center"/>
              <w:rPr>
                <w:rFonts w:ascii="Times New Roman" w:eastAsia="仿宋" w:hAnsi="Times New Roman" w:cs="Times New Roman"/>
                <w:color w:val="000000" w:themeColor="text1"/>
                <w:kern w:val="0"/>
                <w:sz w:val="24"/>
              </w:rPr>
            </w:pPr>
          </w:p>
        </w:tc>
        <w:tc>
          <w:tcPr>
            <w:tcW w:w="2543"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C3486FB"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最大活动半径</w:t>
            </w:r>
          </w:p>
        </w:tc>
        <w:tc>
          <w:tcPr>
            <w:tcW w:w="35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62B3536" w14:textId="77777777" w:rsidR="00C44A68" w:rsidRDefault="00671519">
            <w:pPr>
              <w:widowControl/>
              <w:jc w:val="center"/>
              <w:rPr>
                <w:rFonts w:ascii="Times New Roman" w:eastAsia="仿宋" w:hAnsi="Times New Roman" w:cs="Times New Roman"/>
                <w:color w:val="000000" w:themeColor="text1"/>
                <w:kern w:val="0"/>
                <w:sz w:val="24"/>
              </w:rPr>
            </w:pPr>
            <w:r>
              <w:rPr>
                <w:rFonts w:ascii="宋体" w:eastAsia="宋体" w:hAnsi="宋体" w:cs="宋体" w:hint="eastAsia"/>
                <w:color w:val="000000" w:themeColor="text1"/>
                <w:kern w:val="0"/>
                <w:sz w:val="24"/>
              </w:rPr>
              <w:t>≥</w:t>
            </w:r>
            <w:r>
              <w:rPr>
                <w:rFonts w:ascii="Times New Roman" w:eastAsia="仿宋" w:hAnsi="Times New Roman" w:cs="Times New Roman"/>
                <w:color w:val="000000" w:themeColor="text1"/>
                <w:kern w:val="0"/>
                <w:sz w:val="24"/>
              </w:rPr>
              <w:t>1000mm</w:t>
            </w:r>
          </w:p>
        </w:tc>
        <w:tc>
          <w:tcPr>
            <w:tcW w:w="431"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42A50CFE" w14:textId="77777777" w:rsidR="00C44A68" w:rsidRDefault="00C44A68">
            <w:pPr>
              <w:widowControl/>
              <w:jc w:val="center"/>
              <w:rPr>
                <w:rFonts w:ascii="宋体" w:eastAsia="宋体" w:hAnsi="宋体" w:cs="宋体" w:hint="eastAsia"/>
                <w:color w:val="000000" w:themeColor="text1"/>
                <w:kern w:val="0"/>
                <w:sz w:val="24"/>
              </w:rPr>
            </w:pPr>
          </w:p>
        </w:tc>
        <w:tc>
          <w:tcPr>
            <w:tcW w:w="394"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50F044D7" w14:textId="77777777" w:rsidR="00C44A68" w:rsidRDefault="00C44A68">
            <w:pPr>
              <w:widowControl/>
              <w:jc w:val="center"/>
              <w:rPr>
                <w:rFonts w:ascii="宋体" w:eastAsia="宋体" w:hAnsi="宋体" w:cs="宋体" w:hint="eastAsia"/>
                <w:color w:val="000000" w:themeColor="text1"/>
                <w:kern w:val="0"/>
                <w:sz w:val="24"/>
              </w:rPr>
            </w:pPr>
          </w:p>
        </w:tc>
        <w:tc>
          <w:tcPr>
            <w:tcW w:w="740"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2C8DBA68" w14:textId="77777777" w:rsidR="00C44A68" w:rsidRDefault="00C44A68">
            <w:pPr>
              <w:widowControl/>
              <w:jc w:val="center"/>
              <w:rPr>
                <w:rFonts w:ascii="宋体" w:eastAsia="宋体" w:hAnsi="宋体" w:cs="宋体" w:hint="eastAsia"/>
                <w:color w:val="000000" w:themeColor="text1"/>
                <w:kern w:val="0"/>
                <w:sz w:val="24"/>
              </w:rPr>
            </w:pPr>
          </w:p>
        </w:tc>
        <w:tc>
          <w:tcPr>
            <w:tcW w:w="769"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5434FA80" w14:textId="77777777" w:rsidR="00C44A68" w:rsidRDefault="00C44A68">
            <w:pPr>
              <w:widowControl/>
              <w:jc w:val="center"/>
              <w:rPr>
                <w:rFonts w:ascii="宋体" w:eastAsia="宋体" w:hAnsi="宋体" w:cs="宋体" w:hint="eastAsia"/>
                <w:color w:val="000000" w:themeColor="text1"/>
                <w:kern w:val="0"/>
                <w:sz w:val="24"/>
              </w:rPr>
            </w:pPr>
          </w:p>
        </w:tc>
        <w:tc>
          <w:tcPr>
            <w:tcW w:w="403"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0F7AEEB9" w14:textId="77777777" w:rsidR="00C44A68" w:rsidRDefault="00C44A68">
            <w:pPr>
              <w:widowControl/>
              <w:jc w:val="center"/>
              <w:rPr>
                <w:rFonts w:ascii="宋体" w:eastAsia="宋体" w:hAnsi="宋体" w:cs="宋体" w:hint="eastAsia"/>
                <w:color w:val="000000" w:themeColor="text1"/>
                <w:kern w:val="0"/>
                <w:sz w:val="24"/>
              </w:rPr>
            </w:pPr>
          </w:p>
        </w:tc>
      </w:tr>
      <w:tr w:rsidR="00C44A68" w14:paraId="2B024A1C" w14:textId="77777777">
        <w:trPr>
          <w:trHeight w:val="369"/>
          <w:jc w:val="center"/>
        </w:trPr>
        <w:tc>
          <w:tcPr>
            <w:tcW w:w="331" w:type="dxa"/>
            <w:vMerge/>
            <w:tcBorders>
              <w:left w:val="outset" w:sz="6" w:space="0" w:color="auto"/>
              <w:right w:val="outset" w:sz="6" w:space="0" w:color="auto"/>
            </w:tcBorders>
            <w:shd w:val="clear" w:color="auto" w:fill="FFFFFF"/>
            <w:vAlign w:val="center"/>
          </w:tcPr>
          <w:p w14:paraId="7535B871" w14:textId="77777777" w:rsidR="00C44A68" w:rsidRDefault="00C44A68">
            <w:pPr>
              <w:widowControl/>
              <w:jc w:val="center"/>
              <w:rPr>
                <w:rFonts w:ascii="Times New Roman" w:eastAsia="仿宋" w:hAnsi="Times New Roman" w:cs="Times New Roman"/>
                <w:color w:val="000000" w:themeColor="text1"/>
                <w:kern w:val="0"/>
                <w:sz w:val="24"/>
              </w:rPr>
            </w:pPr>
          </w:p>
        </w:tc>
        <w:tc>
          <w:tcPr>
            <w:tcW w:w="332" w:type="dxa"/>
            <w:vMerge/>
            <w:tcBorders>
              <w:left w:val="outset" w:sz="6" w:space="0" w:color="auto"/>
              <w:right w:val="outset" w:sz="6" w:space="0" w:color="auto"/>
            </w:tcBorders>
            <w:shd w:val="clear" w:color="auto" w:fill="FFFFFF"/>
            <w:vAlign w:val="center"/>
          </w:tcPr>
          <w:p w14:paraId="28F1AE87" w14:textId="77777777" w:rsidR="00C44A68" w:rsidRDefault="00C44A68">
            <w:pPr>
              <w:widowControl/>
              <w:jc w:val="center"/>
              <w:rPr>
                <w:rFonts w:ascii="Times New Roman" w:eastAsia="仿宋" w:hAnsi="Times New Roman" w:cs="Times New Roman"/>
                <w:color w:val="000000" w:themeColor="text1"/>
                <w:kern w:val="0"/>
                <w:sz w:val="24"/>
              </w:rPr>
            </w:pPr>
          </w:p>
        </w:tc>
        <w:tc>
          <w:tcPr>
            <w:tcW w:w="2543"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AC14509"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重复定位精度</w:t>
            </w:r>
          </w:p>
        </w:tc>
        <w:tc>
          <w:tcPr>
            <w:tcW w:w="35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3825BDC"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±0.1mm</w:t>
            </w:r>
          </w:p>
        </w:tc>
        <w:tc>
          <w:tcPr>
            <w:tcW w:w="431"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7B0AEED8" w14:textId="77777777" w:rsidR="00C44A68" w:rsidRDefault="00C44A68">
            <w:pPr>
              <w:widowControl/>
              <w:jc w:val="center"/>
              <w:rPr>
                <w:rFonts w:ascii="Times New Roman" w:eastAsia="仿宋" w:hAnsi="Times New Roman" w:cs="Times New Roman"/>
                <w:color w:val="000000" w:themeColor="text1"/>
                <w:kern w:val="0"/>
                <w:sz w:val="24"/>
              </w:rPr>
            </w:pPr>
          </w:p>
        </w:tc>
        <w:tc>
          <w:tcPr>
            <w:tcW w:w="394"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6D79D232" w14:textId="77777777" w:rsidR="00C44A68" w:rsidRDefault="00C44A68">
            <w:pPr>
              <w:widowControl/>
              <w:jc w:val="center"/>
              <w:rPr>
                <w:rFonts w:ascii="Times New Roman" w:eastAsia="仿宋" w:hAnsi="Times New Roman" w:cs="Times New Roman"/>
                <w:color w:val="000000" w:themeColor="text1"/>
                <w:kern w:val="0"/>
                <w:sz w:val="24"/>
              </w:rPr>
            </w:pPr>
          </w:p>
        </w:tc>
        <w:tc>
          <w:tcPr>
            <w:tcW w:w="740"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7581C092" w14:textId="77777777" w:rsidR="00C44A68" w:rsidRDefault="00C44A68">
            <w:pPr>
              <w:widowControl/>
              <w:jc w:val="center"/>
              <w:rPr>
                <w:rFonts w:ascii="Times New Roman" w:eastAsia="仿宋" w:hAnsi="Times New Roman" w:cs="Times New Roman"/>
                <w:color w:val="000000" w:themeColor="text1"/>
                <w:kern w:val="0"/>
                <w:sz w:val="24"/>
              </w:rPr>
            </w:pPr>
          </w:p>
        </w:tc>
        <w:tc>
          <w:tcPr>
            <w:tcW w:w="769"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0DC59D59" w14:textId="77777777" w:rsidR="00C44A68" w:rsidRDefault="00C44A68">
            <w:pPr>
              <w:widowControl/>
              <w:jc w:val="center"/>
              <w:rPr>
                <w:rFonts w:ascii="Times New Roman" w:eastAsia="仿宋" w:hAnsi="Times New Roman" w:cs="Times New Roman"/>
                <w:color w:val="000000" w:themeColor="text1"/>
                <w:kern w:val="0"/>
                <w:sz w:val="24"/>
              </w:rPr>
            </w:pPr>
          </w:p>
        </w:tc>
        <w:tc>
          <w:tcPr>
            <w:tcW w:w="403"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71321FFE" w14:textId="77777777" w:rsidR="00C44A68" w:rsidRDefault="00C44A68">
            <w:pPr>
              <w:widowControl/>
              <w:jc w:val="center"/>
              <w:rPr>
                <w:rFonts w:ascii="Times New Roman" w:eastAsia="仿宋" w:hAnsi="Times New Roman" w:cs="Times New Roman"/>
                <w:color w:val="000000" w:themeColor="text1"/>
                <w:kern w:val="0"/>
                <w:sz w:val="24"/>
              </w:rPr>
            </w:pPr>
          </w:p>
        </w:tc>
      </w:tr>
      <w:tr w:rsidR="00C44A68" w14:paraId="1FE97923" w14:textId="77777777">
        <w:trPr>
          <w:jc w:val="center"/>
        </w:trPr>
        <w:tc>
          <w:tcPr>
            <w:tcW w:w="331" w:type="dxa"/>
            <w:vMerge/>
            <w:tcBorders>
              <w:left w:val="outset" w:sz="6" w:space="0" w:color="auto"/>
              <w:right w:val="outset" w:sz="6" w:space="0" w:color="auto"/>
            </w:tcBorders>
            <w:shd w:val="clear" w:color="auto" w:fill="FFFFFF"/>
            <w:vAlign w:val="center"/>
          </w:tcPr>
          <w:p w14:paraId="11E1F150" w14:textId="77777777" w:rsidR="00C44A68" w:rsidRDefault="00C44A68">
            <w:pPr>
              <w:widowControl/>
              <w:jc w:val="center"/>
              <w:rPr>
                <w:rFonts w:ascii="Times New Roman" w:eastAsia="仿宋" w:hAnsi="Times New Roman" w:cs="Times New Roman"/>
                <w:color w:val="000000" w:themeColor="text1"/>
                <w:kern w:val="0"/>
                <w:sz w:val="24"/>
              </w:rPr>
            </w:pPr>
          </w:p>
        </w:tc>
        <w:tc>
          <w:tcPr>
            <w:tcW w:w="332" w:type="dxa"/>
            <w:vMerge/>
            <w:tcBorders>
              <w:left w:val="outset" w:sz="6" w:space="0" w:color="auto"/>
              <w:right w:val="outset" w:sz="6" w:space="0" w:color="auto"/>
            </w:tcBorders>
            <w:shd w:val="clear" w:color="auto" w:fill="FFFFFF"/>
            <w:vAlign w:val="center"/>
          </w:tcPr>
          <w:p w14:paraId="23F33513" w14:textId="77777777" w:rsidR="00C44A68" w:rsidRDefault="00C44A68">
            <w:pPr>
              <w:widowControl/>
              <w:jc w:val="center"/>
              <w:rPr>
                <w:rFonts w:ascii="Times New Roman" w:eastAsia="仿宋" w:hAnsi="Times New Roman" w:cs="Times New Roman"/>
                <w:color w:val="000000" w:themeColor="text1"/>
                <w:kern w:val="0"/>
                <w:sz w:val="24"/>
              </w:rPr>
            </w:pPr>
          </w:p>
        </w:tc>
        <w:tc>
          <w:tcPr>
            <w:tcW w:w="2543"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447D76B"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本体重量</w:t>
            </w:r>
          </w:p>
        </w:tc>
        <w:tc>
          <w:tcPr>
            <w:tcW w:w="35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3200295"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90KG±3KG</w:t>
            </w:r>
          </w:p>
        </w:tc>
        <w:tc>
          <w:tcPr>
            <w:tcW w:w="431"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4E0FD862" w14:textId="77777777" w:rsidR="00C44A68" w:rsidRDefault="00C44A68">
            <w:pPr>
              <w:widowControl/>
              <w:jc w:val="center"/>
              <w:rPr>
                <w:rFonts w:ascii="Times New Roman" w:eastAsia="仿宋" w:hAnsi="Times New Roman" w:cs="Times New Roman"/>
                <w:color w:val="000000" w:themeColor="text1"/>
                <w:kern w:val="0"/>
                <w:sz w:val="24"/>
              </w:rPr>
            </w:pPr>
          </w:p>
        </w:tc>
        <w:tc>
          <w:tcPr>
            <w:tcW w:w="394"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50ED01AA" w14:textId="77777777" w:rsidR="00C44A68" w:rsidRDefault="00C44A68">
            <w:pPr>
              <w:widowControl/>
              <w:jc w:val="center"/>
              <w:rPr>
                <w:rFonts w:ascii="Times New Roman" w:eastAsia="仿宋" w:hAnsi="Times New Roman" w:cs="Times New Roman"/>
                <w:color w:val="000000" w:themeColor="text1"/>
                <w:kern w:val="0"/>
                <w:sz w:val="24"/>
              </w:rPr>
            </w:pPr>
          </w:p>
        </w:tc>
        <w:tc>
          <w:tcPr>
            <w:tcW w:w="740"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2F65BD56" w14:textId="77777777" w:rsidR="00C44A68" w:rsidRDefault="00C44A68">
            <w:pPr>
              <w:widowControl/>
              <w:jc w:val="center"/>
              <w:rPr>
                <w:rFonts w:ascii="Times New Roman" w:eastAsia="仿宋" w:hAnsi="Times New Roman" w:cs="Times New Roman"/>
                <w:color w:val="000000" w:themeColor="text1"/>
                <w:kern w:val="0"/>
                <w:sz w:val="24"/>
              </w:rPr>
            </w:pPr>
          </w:p>
        </w:tc>
        <w:tc>
          <w:tcPr>
            <w:tcW w:w="769"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6D1D5944" w14:textId="77777777" w:rsidR="00C44A68" w:rsidRDefault="00C44A68">
            <w:pPr>
              <w:widowControl/>
              <w:jc w:val="center"/>
              <w:rPr>
                <w:rFonts w:ascii="Times New Roman" w:eastAsia="仿宋" w:hAnsi="Times New Roman" w:cs="Times New Roman"/>
                <w:color w:val="000000" w:themeColor="text1"/>
                <w:kern w:val="0"/>
                <w:sz w:val="24"/>
              </w:rPr>
            </w:pPr>
          </w:p>
        </w:tc>
        <w:tc>
          <w:tcPr>
            <w:tcW w:w="403"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19F67B6B" w14:textId="77777777" w:rsidR="00C44A68" w:rsidRDefault="00C44A68">
            <w:pPr>
              <w:widowControl/>
              <w:jc w:val="center"/>
              <w:rPr>
                <w:rFonts w:ascii="Times New Roman" w:eastAsia="仿宋" w:hAnsi="Times New Roman" w:cs="Times New Roman"/>
                <w:color w:val="000000" w:themeColor="text1"/>
                <w:kern w:val="0"/>
                <w:sz w:val="24"/>
              </w:rPr>
            </w:pPr>
          </w:p>
        </w:tc>
      </w:tr>
      <w:tr w:rsidR="00C44A68" w14:paraId="105216AD" w14:textId="77777777">
        <w:trPr>
          <w:jc w:val="center"/>
        </w:trPr>
        <w:tc>
          <w:tcPr>
            <w:tcW w:w="331" w:type="dxa"/>
            <w:vMerge/>
            <w:tcBorders>
              <w:left w:val="outset" w:sz="6" w:space="0" w:color="auto"/>
              <w:right w:val="outset" w:sz="6" w:space="0" w:color="auto"/>
            </w:tcBorders>
            <w:shd w:val="clear" w:color="auto" w:fill="FFFFFF"/>
            <w:vAlign w:val="center"/>
          </w:tcPr>
          <w:p w14:paraId="5AD8EF35" w14:textId="77777777" w:rsidR="00C44A68" w:rsidRDefault="00C44A68">
            <w:pPr>
              <w:widowControl/>
              <w:jc w:val="center"/>
              <w:rPr>
                <w:rFonts w:ascii="Times New Roman" w:eastAsia="仿宋" w:hAnsi="Times New Roman" w:cs="Times New Roman"/>
                <w:color w:val="000000" w:themeColor="text1"/>
                <w:kern w:val="0"/>
                <w:sz w:val="24"/>
              </w:rPr>
            </w:pPr>
          </w:p>
        </w:tc>
        <w:tc>
          <w:tcPr>
            <w:tcW w:w="332" w:type="dxa"/>
            <w:vMerge/>
            <w:tcBorders>
              <w:left w:val="outset" w:sz="6" w:space="0" w:color="auto"/>
              <w:right w:val="outset" w:sz="6" w:space="0" w:color="auto"/>
            </w:tcBorders>
            <w:shd w:val="clear" w:color="auto" w:fill="FFFFFF"/>
            <w:vAlign w:val="center"/>
          </w:tcPr>
          <w:p w14:paraId="4F5DA6A2" w14:textId="77777777" w:rsidR="00C44A68" w:rsidRDefault="00C44A68">
            <w:pPr>
              <w:widowControl/>
              <w:jc w:val="center"/>
              <w:rPr>
                <w:rFonts w:ascii="Times New Roman" w:eastAsia="仿宋" w:hAnsi="Times New Roman" w:cs="Times New Roman"/>
                <w:color w:val="000000" w:themeColor="text1"/>
                <w:kern w:val="0"/>
                <w:sz w:val="24"/>
              </w:rPr>
            </w:pPr>
          </w:p>
        </w:tc>
        <w:tc>
          <w:tcPr>
            <w:tcW w:w="2543"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6CE81A5"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最大负载</w:t>
            </w:r>
          </w:p>
        </w:tc>
        <w:tc>
          <w:tcPr>
            <w:tcW w:w="35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B508D41" w14:textId="77777777" w:rsidR="00C44A68" w:rsidRDefault="00671519">
            <w:pPr>
              <w:widowControl/>
              <w:jc w:val="center"/>
              <w:rPr>
                <w:rFonts w:ascii="Times New Roman" w:eastAsia="仿宋" w:hAnsi="Times New Roman" w:cs="Times New Roman"/>
                <w:color w:val="000000" w:themeColor="text1"/>
                <w:kern w:val="0"/>
                <w:sz w:val="24"/>
              </w:rPr>
            </w:pPr>
            <w:r>
              <w:rPr>
                <w:rFonts w:ascii="宋体" w:eastAsia="宋体" w:hAnsi="宋体" w:cs="宋体" w:hint="eastAsia"/>
                <w:color w:val="000000" w:themeColor="text1"/>
                <w:kern w:val="0"/>
                <w:sz w:val="24"/>
              </w:rPr>
              <w:t>≥</w:t>
            </w:r>
            <w:r>
              <w:rPr>
                <w:rFonts w:ascii="Times New Roman" w:eastAsia="仿宋" w:hAnsi="Times New Roman" w:cs="Times New Roman"/>
                <w:color w:val="000000" w:themeColor="text1"/>
                <w:kern w:val="0"/>
                <w:sz w:val="24"/>
              </w:rPr>
              <w:t>2KG</w:t>
            </w:r>
          </w:p>
        </w:tc>
        <w:tc>
          <w:tcPr>
            <w:tcW w:w="431"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6C47C92F" w14:textId="77777777" w:rsidR="00C44A68" w:rsidRDefault="00C44A68">
            <w:pPr>
              <w:widowControl/>
              <w:jc w:val="center"/>
              <w:rPr>
                <w:rFonts w:ascii="宋体" w:eastAsia="宋体" w:hAnsi="宋体" w:cs="宋体" w:hint="eastAsia"/>
                <w:color w:val="000000" w:themeColor="text1"/>
                <w:kern w:val="0"/>
                <w:sz w:val="24"/>
              </w:rPr>
            </w:pPr>
          </w:p>
        </w:tc>
        <w:tc>
          <w:tcPr>
            <w:tcW w:w="394"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18FDF05C" w14:textId="77777777" w:rsidR="00C44A68" w:rsidRDefault="00C44A68">
            <w:pPr>
              <w:widowControl/>
              <w:jc w:val="center"/>
              <w:rPr>
                <w:rFonts w:ascii="宋体" w:eastAsia="宋体" w:hAnsi="宋体" w:cs="宋体" w:hint="eastAsia"/>
                <w:color w:val="000000" w:themeColor="text1"/>
                <w:kern w:val="0"/>
                <w:sz w:val="24"/>
              </w:rPr>
            </w:pPr>
          </w:p>
        </w:tc>
        <w:tc>
          <w:tcPr>
            <w:tcW w:w="740"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60FABCA2" w14:textId="77777777" w:rsidR="00C44A68" w:rsidRDefault="00C44A68">
            <w:pPr>
              <w:widowControl/>
              <w:jc w:val="center"/>
              <w:rPr>
                <w:rFonts w:ascii="宋体" w:eastAsia="宋体" w:hAnsi="宋体" w:cs="宋体" w:hint="eastAsia"/>
                <w:color w:val="000000" w:themeColor="text1"/>
                <w:kern w:val="0"/>
                <w:sz w:val="24"/>
              </w:rPr>
            </w:pPr>
          </w:p>
        </w:tc>
        <w:tc>
          <w:tcPr>
            <w:tcW w:w="769"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0E236A12" w14:textId="77777777" w:rsidR="00C44A68" w:rsidRDefault="00C44A68">
            <w:pPr>
              <w:widowControl/>
              <w:jc w:val="center"/>
              <w:rPr>
                <w:rFonts w:ascii="宋体" w:eastAsia="宋体" w:hAnsi="宋体" w:cs="宋体" w:hint="eastAsia"/>
                <w:color w:val="000000" w:themeColor="text1"/>
                <w:kern w:val="0"/>
                <w:sz w:val="24"/>
              </w:rPr>
            </w:pPr>
          </w:p>
        </w:tc>
        <w:tc>
          <w:tcPr>
            <w:tcW w:w="403"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7FA8F87F" w14:textId="77777777" w:rsidR="00C44A68" w:rsidRDefault="00C44A68">
            <w:pPr>
              <w:widowControl/>
              <w:jc w:val="center"/>
              <w:rPr>
                <w:rFonts w:ascii="宋体" w:eastAsia="宋体" w:hAnsi="宋体" w:cs="宋体" w:hint="eastAsia"/>
                <w:color w:val="000000" w:themeColor="text1"/>
                <w:kern w:val="0"/>
                <w:sz w:val="24"/>
              </w:rPr>
            </w:pPr>
          </w:p>
        </w:tc>
      </w:tr>
      <w:tr w:rsidR="00C44A68" w14:paraId="751D8315" w14:textId="77777777">
        <w:trPr>
          <w:jc w:val="center"/>
        </w:trPr>
        <w:tc>
          <w:tcPr>
            <w:tcW w:w="331" w:type="dxa"/>
            <w:vMerge/>
            <w:tcBorders>
              <w:left w:val="outset" w:sz="6" w:space="0" w:color="auto"/>
              <w:right w:val="outset" w:sz="6" w:space="0" w:color="auto"/>
            </w:tcBorders>
            <w:shd w:val="clear" w:color="auto" w:fill="FFFFFF"/>
            <w:vAlign w:val="center"/>
          </w:tcPr>
          <w:p w14:paraId="383CAC1C" w14:textId="77777777" w:rsidR="00C44A68" w:rsidRDefault="00C44A68">
            <w:pPr>
              <w:widowControl/>
              <w:jc w:val="center"/>
              <w:rPr>
                <w:rFonts w:ascii="Times New Roman" w:eastAsia="仿宋" w:hAnsi="Times New Roman" w:cs="Times New Roman"/>
                <w:color w:val="000000" w:themeColor="text1"/>
                <w:kern w:val="0"/>
                <w:sz w:val="24"/>
              </w:rPr>
            </w:pPr>
          </w:p>
        </w:tc>
        <w:tc>
          <w:tcPr>
            <w:tcW w:w="332" w:type="dxa"/>
            <w:vMerge/>
            <w:tcBorders>
              <w:left w:val="outset" w:sz="6" w:space="0" w:color="auto"/>
              <w:right w:val="outset" w:sz="6" w:space="0" w:color="auto"/>
            </w:tcBorders>
            <w:shd w:val="clear" w:color="auto" w:fill="FFFFFF"/>
            <w:vAlign w:val="center"/>
          </w:tcPr>
          <w:p w14:paraId="0AA39008" w14:textId="77777777" w:rsidR="00C44A68" w:rsidRDefault="00C44A68">
            <w:pPr>
              <w:widowControl/>
              <w:jc w:val="center"/>
              <w:rPr>
                <w:rFonts w:ascii="Times New Roman" w:eastAsia="仿宋" w:hAnsi="Times New Roman" w:cs="Times New Roman"/>
                <w:color w:val="000000" w:themeColor="text1"/>
                <w:kern w:val="0"/>
                <w:sz w:val="24"/>
              </w:rPr>
            </w:pPr>
          </w:p>
        </w:tc>
        <w:tc>
          <w:tcPr>
            <w:tcW w:w="2543" w:type="dxa"/>
            <w:gridSpan w:val="2"/>
            <w:tcBorders>
              <w:top w:val="outset" w:sz="6" w:space="0" w:color="auto"/>
              <w:left w:val="outset" w:sz="6" w:space="0" w:color="auto"/>
              <w:right w:val="outset" w:sz="6" w:space="0" w:color="auto"/>
            </w:tcBorders>
            <w:shd w:val="clear" w:color="auto" w:fill="FFFFFF"/>
            <w:tcMar>
              <w:top w:w="0" w:type="dxa"/>
              <w:left w:w="0" w:type="dxa"/>
              <w:bottom w:w="0" w:type="dxa"/>
              <w:right w:w="0" w:type="dxa"/>
            </w:tcMar>
            <w:vAlign w:val="center"/>
          </w:tcPr>
          <w:p w14:paraId="3FD93EED"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每个轴单独的运动范围</w:t>
            </w:r>
          </w:p>
        </w:tc>
        <w:tc>
          <w:tcPr>
            <w:tcW w:w="35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C4FD089" w14:textId="77777777" w:rsidR="00C44A68" w:rsidRDefault="00671519">
            <w:pPr>
              <w:widowControl/>
              <w:jc w:val="center"/>
              <w:rPr>
                <w:rFonts w:ascii="Times New Roman" w:eastAsia="仿宋" w:hAnsi="Times New Roman" w:cs="Times New Roman"/>
                <w:color w:val="000000" w:themeColor="text1"/>
                <w:kern w:val="0"/>
                <w:sz w:val="24"/>
              </w:rPr>
            </w:pPr>
            <w:r>
              <w:rPr>
                <w:rFonts w:ascii="宋体" w:eastAsia="宋体" w:hAnsi="宋体" w:cs="宋体" w:hint="eastAsia"/>
                <w:color w:val="000000" w:themeColor="text1"/>
                <w:kern w:val="0"/>
                <w:sz w:val="24"/>
              </w:rPr>
              <w:t>≤</w:t>
            </w:r>
            <w:r>
              <w:rPr>
                <w:rFonts w:ascii="Times New Roman" w:eastAsia="仿宋" w:hAnsi="Times New Roman" w:cs="Times New Roman"/>
                <w:color w:val="000000" w:themeColor="text1"/>
                <w:kern w:val="0"/>
                <w:sz w:val="24"/>
              </w:rPr>
              <w:t>-35°</w:t>
            </w:r>
            <w:r>
              <w:rPr>
                <w:rFonts w:ascii="Times New Roman" w:eastAsia="仿宋" w:hAnsi="Times New Roman" w:cs="Times New Roman"/>
                <w:color w:val="000000" w:themeColor="text1"/>
                <w:kern w:val="0"/>
                <w:sz w:val="24"/>
              </w:rPr>
              <w:t>，</w:t>
            </w:r>
            <w:r>
              <w:rPr>
                <w:rFonts w:ascii="宋体" w:eastAsia="宋体" w:hAnsi="宋体" w:cs="宋体" w:hint="eastAsia"/>
                <w:color w:val="000000" w:themeColor="text1"/>
                <w:kern w:val="0"/>
                <w:sz w:val="24"/>
              </w:rPr>
              <w:t>≥</w:t>
            </w:r>
            <w:r>
              <w:rPr>
                <w:rFonts w:ascii="Times New Roman" w:eastAsia="仿宋" w:hAnsi="Times New Roman" w:cs="Times New Roman"/>
                <w:color w:val="000000" w:themeColor="text1"/>
                <w:kern w:val="0"/>
                <w:sz w:val="24"/>
              </w:rPr>
              <w:t>+35°</w:t>
            </w:r>
          </w:p>
        </w:tc>
        <w:tc>
          <w:tcPr>
            <w:tcW w:w="431"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6CFFC15A" w14:textId="77777777" w:rsidR="00C44A68" w:rsidRDefault="00C44A68">
            <w:pPr>
              <w:widowControl/>
              <w:jc w:val="center"/>
              <w:rPr>
                <w:rFonts w:ascii="宋体" w:eastAsia="宋体" w:hAnsi="宋体" w:cs="宋体" w:hint="eastAsia"/>
                <w:color w:val="000000" w:themeColor="text1"/>
                <w:kern w:val="0"/>
                <w:sz w:val="24"/>
              </w:rPr>
            </w:pPr>
          </w:p>
        </w:tc>
        <w:tc>
          <w:tcPr>
            <w:tcW w:w="394"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2AA992A2" w14:textId="77777777" w:rsidR="00C44A68" w:rsidRDefault="00C44A68">
            <w:pPr>
              <w:widowControl/>
              <w:jc w:val="center"/>
              <w:rPr>
                <w:rFonts w:ascii="宋体" w:eastAsia="宋体" w:hAnsi="宋体" w:cs="宋体" w:hint="eastAsia"/>
                <w:color w:val="000000" w:themeColor="text1"/>
                <w:kern w:val="0"/>
                <w:sz w:val="24"/>
              </w:rPr>
            </w:pPr>
          </w:p>
        </w:tc>
        <w:tc>
          <w:tcPr>
            <w:tcW w:w="740"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466B0AEC" w14:textId="77777777" w:rsidR="00C44A68" w:rsidRDefault="00C44A68">
            <w:pPr>
              <w:widowControl/>
              <w:jc w:val="center"/>
              <w:rPr>
                <w:rFonts w:ascii="宋体" w:eastAsia="宋体" w:hAnsi="宋体" w:cs="宋体" w:hint="eastAsia"/>
                <w:color w:val="000000" w:themeColor="text1"/>
                <w:kern w:val="0"/>
                <w:sz w:val="24"/>
              </w:rPr>
            </w:pPr>
          </w:p>
        </w:tc>
        <w:tc>
          <w:tcPr>
            <w:tcW w:w="769"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138ED0CF" w14:textId="77777777" w:rsidR="00C44A68" w:rsidRDefault="00C44A68">
            <w:pPr>
              <w:widowControl/>
              <w:jc w:val="center"/>
              <w:rPr>
                <w:rFonts w:ascii="宋体" w:eastAsia="宋体" w:hAnsi="宋体" w:cs="宋体" w:hint="eastAsia"/>
                <w:color w:val="000000" w:themeColor="text1"/>
                <w:kern w:val="0"/>
                <w:sz w:val="24"/>
              </w:rPr>
            </w:pPr>
          </w:p>
        </w:tc>
        <w:tc>
          <w:tcPr>
            <w:tcW w:w="403"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68ED5D34" w14:textId="77777777" w:rsidR="00C44A68" w:rsidRDefault="00C44A68">
            <w:pPr>
              <w:widowControl/>
              <w:jc w:val="center"/>
              <w:rPr>
                <w:rFonts w:ascii="宋体" w:eastAsia="宋体" w:hAnsi="宋体" w:cs="宋体" w:hint="eastAsia"/>
                <w:color w:val="000000" w:themeColor="text1"/>
                <w:kern w:val="0"/>
                <w:sz w:val="24"/>
              </w:rPr>
            </w:pPr>
          </w:p>
        </w:tc>
      </w:tr>
      <w:tr w:rsidR="00C44A68" w14:paraId="68152426" w14:textId="77777777">
        <w:trPr>
          <w:jc w:val="center"/>
        </w:trPr>
        <w:tc>
          <w:tcPr>
            <w:tcW w:w="331" w:type="dxa"/>
            <w:vMerge/>
            <w:tcBorders>
              <w:left w:val="outset" w:sz="6" w:space="0" w:color="auto"/>
              <w:right w:val="outset" w:sz="6" w:space="0" w:color="auto"/>
            </w:tcBorders>
            <w:shd w:val="clear" w:color="auto" w:fill="FFFFFF"/>
            <w:vAlign w:val="center"/>
          </w:tcPr>
          <w:p w14:paraId="083AABC0" w14:textId="77777777" w:rsidR="00C44A68" w:rsidRDefault="00C44A68">
            <w:pPr>
              <w:widowControl/>
              <w:jc w:val="center"/>
              <w:rPr>
                <w:rFonts w:ascii="Times New Roman" w:eastAsia="仿宋" w:hAnsi="Times New Roman" w:cs="Times New Roman"/>
                <w:color w:val="000000" w:themeColor="text1"/>
                <w:kern w:val="0"/>
                <w:sz w:val="24"/>
              </w:rPr>
            </w:pPr>
          </w:p>
        </w:tc>
        <w:tc>
          <w:tcPr>
            <w:tcW w:w="332" w:type="dxa"/>
            <w:vMerge/>
            <w:tcBorders>
              <w:left w:val="outset" w:sz="6" w:space="0" w:color="auto"/>
              <w:right w:val="outset" w:sz="6" w:space="0" w:color="auto"/>
            </w:tcBorders>
            <w:shd w:val="clear" w:color="auto" w:fill="FFFFFF"/>
            <w:vAlign w:val="center"/>
          </w:tcPr>
          <w:p w14:paraId="4DDBA69D" w14:textId="77777777" w:rsidR="00C44A68" w:rsidRDefault="00C44A68">
            <w:pPr>
              <w:widowControl/>
              <w:jc w:val="center"/>
              <w:rPr>
                <w:rFonts w:ascii="Times New Roman" w:eastAsia="仿宋" w:hAnsi="Times New Roman" w:cs="Times New Roman"/>
                <w:color w:val="000000" w:themeColor="text1"/>
                <w:kern w:val="0"/>
                <w:sz w:val="24"/>
              </w:rPr>
            </w:pPr>
          </w:p>
        </w:tc>
        <w:tc>
          <w:tcPr>
            <w:tcW w:w="2543" w:type="dxa"/>
            <w:gridSpan w:val="2"/>
            <w:tcBorders>
              <w:top w:val="outset" w:sz="6" w:space="0" w:color="auto"/>
              <w:left w:val="outset" w:sz="6" w:space="0" w:color="auto"/>
              <w:right w:val="outset" w:sz="6" w:space="0" w:color="auto"/>
            </w:tcBorders>
            <w:shd w:val="clear" w:color="auto" w:fill="FFFFFF"/>
            <w:tcMar>
              <w:top w:w="0" w:type="dxa"/>
              <w:left w:w="0" w:type="dxa"/>
              <w:bottom w:w="0" w:type="dxa"/>
              <w:right w:w="0" w:type="dxa"/>
            </w:tcMar>
            <w:vAlign w:val="center"/>
          </w:tcPr>
          <w:p w14:paraId="7E93A1E8"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同步带轮总成</w:t>
            </w:r>
          </w:p>
        </w:tc>
        <w:tc>
          <w:tcPr>
            <w:tcW w:w="35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0B74F6D"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30</w:t>
            </w:r>
            <w:r>
              <w:rPr>
                <w:rFonts w:ascii="Times New Roman" w:eastAsia="仿宋" w:hAnsi="Times New Roman" w:cs="Times New Roman"/>
                <w:color w:val="000000" w:themeColor="text1"/>
                <w:kern w:val="0"/>
                <w:sz w:val="24"/>
              </w:rPr>
              <w:t>度</w:t>
            </w:r>
          </w:p>
        </w:tc>
        <w:tc>
          <w:tcPr>
            <w:tcW w:w="431"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136EABBE" w14:textId="77777777" w:rsidR="00C44A68" w:rsidRDefault="00C44A68">
            <w:pPr>
              <w:widowControl/>
              <w:jc w:val="center"/>
              <w:rPr>
                <w:rFonts w:ascii="Times New Roman" w:eastAsia="仿宋" w:hAnsi="Times New Roman" w:cs="Times New Roman"/>
                <w:color w:val="000000" w:themeColor="text1"/>
                <w:kern w:val="0"/>
                <w:sz w:val="24"/>
              </w:rPr>
            </w:pPr>
          </w:p>
        </w:tc>
        <w:tc>
          <w:tcPr>
            <w:tcW w:w="394"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17BF52C5" w14:textId="77777777" w:rsidR="00C44A68" w:rsidRDefault="00C44A68">
            <w:pPr>
              <w:widowControl/>
              <w:jc w:val="center"/>
              <w:rPr>
                <w:rFonts w:ascii="Times New Roman" w:eastAsia="仿宋" w:hAnsi="Times New Roman" w:cs="Times New Roman"/>
                <w:color w:val="000000" w:themeColor="text1"/>
                <w:kern w:val="0"/>
                <w:sz w:val="24"/>
              </w:rPr>
            </w:pPr>
          </w:p>
        </w:tc>
        <w:tc>
          <w:tcPr>
            <w:tcW w:w="740"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21D71E22" w14:textId="77777777" w:rsidR="00C44A68" w:rsidRDefault="00C44A68">
            <w:pPr>
              <w:widowControl/>
              <w:jc w:val="center"/>
              <w:rPr>
                <w:rFonts w:ascii="Times New Roman" w:eastAsia="仿宋" w:hAnsi="Times New Roman" w:cs="Times New Roman"/>
                <w:color w:val="000000" w:themeColor="text1"/>
                <w:kern w:val="0"/>
                <w:sz w:val="24"/>
              </w:rPr>
            </w:pPr>
          </w:p>
        </w:tc>
        <w:tc>
          <w:tcPr>
            <w:tcW w:w="769"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54ABAFEA" w14:textId="77777777" w:rsidR="00C44A68" w:rsidRDefault="00C44A68">
            <w:pPr>
              <w:widowControl/>
              <w:jc w:val="center"/>
              <w:rPr>
                <w:rFonts w:ascii="Times New Roman" w:eastAsia="仿宋" w:hAnsi="Times New Roman" w:cs="Times New Roman"/>
                <w:color w:val="000000" w:themeColor="text1"/>
                <w:kern w:val="0"/>
                <w:sz w:val="24"/>
              </w:rPr>
            </w:pPr>
          </w:p>
        </w:tc>
        <w:tc>
          <w:tcPr>
            <w:tcW w:w="403"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598896FC" w14:textId="77777777" w:rsidR="00C44A68" w:rsidRDefault="00C44A68">
            <w:pPr>
              <w:widowControl/>
              <w:jc w:val="center"/>
              <w:rPr>
                <w:rFonts w:ascii="Times New Roman" w:eastAsia="仿宋" w:hAnsi="Times New Roman" w:cs="Times New Roman"/>
                <w:color w:val="000000" w:themeColor="text1"/>
                <w:kern w:val="0"/>
                <w:sz w:val="24"/>
              </w:rPr>
            </w:pPr>
          </w:p>
        </w:tc>
      </w:tr>
      <w:tr w:rsidR="00C44A68" w14:paraId="088A2D2A" w14:textId="77777777">
        <w:trPr>
          <w:trHeight w:val="263"/>
          <w:jc w:val="center"/>
        </w:trPr>
        <w:tc>
          <w:tcPr>
            <w:tcW w:w="331" w:type="dxa"/>
            <w:vMerge/>
            <w:tcBorders>
              <w:left w:val="outset" w:sz="6" w:space="0" w:color="auto"/>
              <w:right w:val="outset" w:sz="6" w:space="0" w:color="auto"/>
            </w:tcBorders>
            <w:shd w:val="clear" w:color="auto" w:fill="FFFFFF"/>
            <w:vAlign w:val="center"/>
          </w:tcPr>
          <w:p w14:paraId="0E18C782" w14:textId="77777777" w:rsidR="00C44A68" w:rsidRDefault="00C44A68">
            <w:pPr>
              <w:widowControl/>
              <w:jc w:val="center"/>
              <w:rPr>
                <w:rFonts w:ascii="Times New Roman" w:eastAsia="仿宋" w:hAnsi="Times New Roman" w:cs="Times New Roman"/>
                <w:color w:val="000000" w:themeColor="text1"/>
                <w:kern w:val="0"/>
                <w:sz w:val="24"/>
              </w:rPr>
            </w:pPr>
          </w:p>
        </w:tc>
        <w:tc>
          <w:tcPr>
            <w:tcW w:w="332" w:type="dxa"/>
            <w:vMerge/>
            <w:tcBorders>
              <w:left w:val="outset" w:sz="6" w:space="0" w:color="auto"/>
              <w:right w:val="outset" w:sz="6" w:space="0" w:color="auto"/>
            </w:tcBorders>
            <w:shd w:val="clear" w:color="auto" w:fill="FFFFFF"/>
            <w:vAlign w:val="center"/>
          </w:tcPr>
          <w:p w14:paraId="67AA89CF" w14:textId="77777777" w:rsidR="00C44A68" w:rsidRDefault="00C44A68">
            <w:pPr>
              <w:widowControl/>
              <w:jc w:val="center"/>
              <w:rPr>
                <w:rFonts w:ascii="Times New Roman" w:eastAsia="仿宋" w:hAnsi="Times New Roman" w:cs="Times New Roman"/>
                <w:color w:val="000000" w:themeColor="text1"/>
                <w:kern w:val="0"/>
                <w:sz w:val="24"/>
              </w:rPr>
            </w:pPr>
          </w:p>
        </w:tc>
        <w:tc>
          <w:tcPr>
            <w:tcW w:w="2543" w:type="dxa"/>
            <w:gridSpan w:val="2"/>
            <w:vMerge w:val="restart"/>
            <w:tcBorders>
              <w:top w:val="outset" w:sz="6" w:space="0" w:color="auto"/>
              <w:left w:val="outset" w:sz="6" w:space="0" w:color="auto"/>
              <w:right w:val="outset" w:sz="6" w:space="0" w:color="auto"/>
            </w:tcBorders>
            <w:shd w:val="clear" w:color="auto" w:fill="FFFFFF"/>
            <w:tcMar>
              <w:top w:w="0" w:type="dxa"/>
              <w:left w:w="0" w:type="dxa"/>
              <w:bottom w:w="0" w:type="dxa"/>
              <w:right w:w="0" w:type="dxa"/>
            </w:tcMar>
            <w:vAlign w:val="center"/>
          </w:tcPr>
          <w:p w14:paraId="1475C443"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10</w:t>
            </w:r>
            <w:r>
              <w:rPr>
                <w:rFonts w:ascii="Times New Roman" w:eastAsia="仿宋" w:hAnsi="Times New Roman" w:cs="Times New Roman"/>
                <w:color w:val="000000" w:themeColor="text1"/>
                <w:kern w:val="0"/>
                <w:sz w:val="24"/>
              </w:rPr>
              <w:t>个轴的谐波减速机规格</w:t>
            </w:r>
          </w:p>
        </w:tc>
        <w:tc>
          <w:tcPr>
            <w:tcW w:w="35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4F6EDB3" w14:textId="77777777" w:rsidR="00C44A68" w:rsidRDefault="00671519">
            <w:pPr>
              <w:widowControl/>
              <w:jc w:val="left"/>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1</w:t>
            </w:r>
            <w:r>
              <w:rPr>
                <w:rFonts w:ascii="Times New Roman" w:eastAsia="仿宋" w:hAnsi="Times New Roman" w:cs="Times New Roman"/>
                <w:color w:val="000000" w:themeColor="text1"/>
                <w:kern w:val="0"/>
                <w:sz w:val="24"/>
              </w:rPr>
              <w:t>轴：</w:t>
            </w:r>
            <w:r>
              <w:rPr>
                <w:rFonts w:ascii="Times New Roman" w:eastAsia="仿宋" w:hAnsi="Times New Roman" w:cs="Times New Roman"/>
                <w:color w:val="000000" w:themeColor="text1"/>
                <w:kern w:val="0"/>
                <w:sz w:val="24"/>
              </w:rPr>
              <w:t>LHT-32</w:t>
            </w:r>
          </w:p>
        </w:tc>
        <w:tc>
          <w:tcPr>
            <w:tcW w:w="431"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100997B7" w14:textId="77777777" w:rsidR="00C44A68" w:rsidRDefault="00C44A68">
            <w:pPr>
              <w:widowControl/>
              <w:jc w:val="left"/>
              <w:rPr>
                <w:rFonts w:ascii="Times New Roman" w:eastAsia="仿宋" w:hAnsi="Times New Roman" w:cs="Times New Roman"/>
                <w:color w:val="000000" w:themeColor="text1"/>
                <w:kern w:val="0"/>
                <w:sz w:val="24"/>
              </w:rPr>
            </w:pPr>
          </w:p>
        </w:tc>
        <w:tc>
          <w:tcPr>
            <w:tcW w:w="394"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5B0DF6FC" w14:textId="77777777" w:rsidR="00C44A68" w:rsidRDefault="00C44A68">
            <w:pPr>
              <w:widowControl/>
              <w:jc w:val="left"/>
              <w:rPr>
                <w:rFonts w:ascii="Times New Roman" w:eastAsia="仿宋" w:hAnsi="Times New Roman" w:cs="Times New Roman"/>
                <w:color w:val="000000" w:themeColor="text1"/>
                <w:kern w:val="0"/>
                <w:sz w:val="24"/>
              </w:rPr>
            </w:pPr>
          </w:p>
        </w:tc>
        <w:tc>
          <w:tcPr>
            <w:tcW w:w="740"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41C90188" w14:textId="77777777" w:rsidR="00C44A68" w:rsidRDefault="00C44A68">
            <w:pPr>
              <w:widowControl/>
              <w:jc w:val="left"/>
              <w:rPr>
                <w:rFonts w:ascii="Times New Roman" w:eastAsia="仿宋" w:hAnsi="Times New Roman" w:cs="Times New Roman"/>
                <w:color w:val="000000" w:themeColor="text1"/>
                <w:kern w:val="0"/>
                <w:sz w:val="24"/>
              </w:rPr>
            </w:pPr>
          </w:p>
        </w:tc>
        <w:tc>
          <w:tcPr>
            <w:tcW w:w="769"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574C8C08" w14:textId="77777777" w:rsidR="00C44A68" w:rsidRDefault="00C44A68">
            <w:pPr>
              <w:widowControl/>
              <w:jc w:val="left"/>
              <w:rPr>
                <w:rFonts w:ascii="Times New Roman" w:eastAsia="仿宋" w:hAnsi="Times New Roman" w:cs="Times New Roman"/>
                <w:color w:val="000000" w:themeColor="text1"/>
                <w:kern w:val="0"/>
                <w:sz w:val="24"/>
              </w:rPr>
            </w:pPr>
          </w:p>
        </w:tc>
        <w:tc>
          <w:tcPr>
            <w:tcW w:w="403"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2EA4EFA4" w14:textId="77777777" w:rsidR="00C44A68" w:rsidRDefault="00C44A68">
            <w:pPr>
              <w:widowControl/>
              <w:jc w:val="left"/>
              <w:rPr>
                <w:rFonts w:ascii="Times New Roman" w:eastAsia="仿宋" w:hAnsi="Times New Roman" w:cs="Times New Roman"/>
                <w:color w:val="000000" w:themeColor="text1"/>
                <w:kern w:val="0"/>
                <w:sz w:val="24"/>
              </w:rPr>
            </w:pPr>
          </w:p>
        </w:tc>
      </w:tr>
      <w:tr w:rsidR="00C44A68" w14:paraId="7C322954" w14:textId="77777777">
        <w:trPr>
          <w:trHeight w:val="263"/>
          <w:jc w:val="center"/>
        </w:trPr>
        <w:tc>
          <w:tcPr>
            <w:tcW w:w="331" w:type="dxa"/>
            <w:vMerge/>
            <w:tcBorders>
              <w:left w:val="outset" w:sz="6" w:space="0" w:color="auto"/>
              <w:right w:val="outset" w:sz="6" w:space="0" w:color="auto"/>
            </w:tcBorders>
            <w:shd w:val="clear" w:color="auto" w:fill="FFFFFF"/>
            <w:vAlign w:val="center"/>
          </w:tcPr>
          <w:p w14:paraId="37F35BC8" w14:textId="77777777" w:rsidR="00C44A68" w:rsidRDefault="00C44A68">
            <w:pPr>
              <w:widowControl/>
              <w:jc w:val="center"/>
              <w:rPr>
                <w:rFonts w:ascii="Times New Roman" w:eastAsia="仿宋" w:hAnsi="Times New Roman" w:cs="Times New Roman"/>
                <w:color w:val="000000" w:themeColor="text1"/>
                <w:kern w:val="0"/>
                <w:sz w:val="24"/>
              </w:rPr>
            </w:pPr>
          </w:p>
        </w:tc>
        <w:tc>
          <w:tcPr>
            <w:tcW w:w="332" w:type="dxa"/>
            <w:vMerge/>
            <w:tcBorders>
              <w:left w:val="outset" w:sz="6" w:space="0" w:color="auto"/>
              <w:right w:val="outset" w:sz="6" w:space="0" w:color="auto"/>
            </w:tcBorders>
            <w:shd w:val="clear" w:color="auto" w:fill="FFFFFF"/>
            <w:vAlign w:val="center"/>
          </w:tcPr>
          <w:p w14:paraId="0E14D1FD" w14:textId="77777777" w:rsidR="00C44A68" w:rsidRDefault="00C44A68">
            <w:pPr>
              <w:widowControl/>
              <w:jc w:val="center"/>
              <w:rPr>
                <w:rFonts w:ascii="Times New Roman" w:eastAsia="仿宋" w:hAnsi="Times New Roman" w:cs="Times New Roman"/>
                <w:color w:val="000000" w:themeColor="text1"/>
                <w:kern w:val="0"/>
                <w:sz w:val="24"/>
              </w:rPr>
            </w:pPr>
          </w:p>
        </w:tc>
        <w:tc>
          <w:tcPr>
            <w:tcW w:w="2543" w:type="dxa"/>
            <w:gridSpan w:val="2"/>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4FC89194" w14:textId="77777777" w:rsidR="00C44A68" w:rsidRDefault="00C44A68">
            <w:pPr>
              <w:widowControl/>
              <w:jc w:val="center"/>
              <w:rPr>
                <w:rFonts w:ascii="Times New Roman" w:eastAsia="仿宋" w:hAnsi="Times New Roman" w:cs="Times New Roman"/>
                <w:color w:val="000000" w:themeColor="text1"/>
                <w:kern w:val="0"/>
                <w:sz w:val="24"/>
              </w:rPr>
            </w:pPr>
          </w:p>
        </w:tc>
        <w:tc>
          <w:tcPr>
            <w:tcW w:w="35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C85BD38" w14:textId="77777777" w:rsidR="00C44A68" w:rsidRDefault="00671519">
            <w:pPr>
              <w:widowControl/>
              <w:jc w:val="left"/>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Cs w:val="21"/>
              </w:rPr>
              <w:t>2-9</w:t>
            </w:r>
            <w:r>
              <w:rPr>
                <w:rFonts w:ascii="Times New Roman" w:eastAsia="仿宋" w:hAnsi="Times New Roman" w:cs="Times New Roman"/>
                <w:color w:val="000000" w:themeColor="text1"/>
                <w:kern w:val="0"/>
                <w:szCs w:val="21"/>
              </w:rPr>
              <w:t>轴：</w:t>
            </w:r>
            <w:r>
              <w:rPr>
                <w:rFonts w:ascii="Times New Roman" w:eastAsia="仿宋" w:hAnsi="Times New Roman" w:cs="Times New Roman"/>
                <w:color w:val="000000" w:themeColor="text1"/>
                <w:kern w:val="0"/>
                <w:szCs w:val="21"/>
              </w:rPr>
              <w:t>CAPSTONE20-100</w:t>
            </w:r>
          </w:p>
        </w:tc>
        <w:tc>
          <w:tcPr>
            <w:tcW w:w="431"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11B9011C" w14:textId="77777777" w:rsidR="00C44A68" w:rsidRDefault="00C44A68">
            <w:pPr>
              <w:widowControl/>
              <w:jc w:val="left"/>
              <w:rPr>
                <w:rFonts w:ascii="Times New Roman" w:eastAsia="仿宋" w:hAnsi="Times New Roman" w:cs="Times New Roman"/>
                <w:color w:val="000000" w:themeColor="text1"/>
                <w:kern w:val="0"/>
                <w:sz w:val="24"/>
              </w:rPr>
            </w:pPr>
          </w:p>
        </w:tc>
        <w:tc>
          <w:tcPr>
            <w:tcW w:w="394"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016C5B01" w14:textId="77777777" w:rsidR="00C44A68" w:rsidRDefault="00C44A68">
            <w:pPr>
              <w:widowControl/>
              <w:jc w:val="left"/>
              <w:rPr>
                <w:rFonts w:ascii="Times New Roman" w:eastAsia="仿宋" w:hAnsi="Times New Roman" w:cs="Times New Roman"/>
                <w:color w:val="000000" w:themeColor="text1"/>
                <w:kern w:val="0"/>
                <w:sz w:val="24"/>
              </w:rPr>
            </w:pPr>
          </w:p>
        </w:tc>
        <w:tc>
          <w:tcPr>
            <w:tcW w:w="740"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34EBE1F2" w14:textId="77777777" w:rsidR="00C44A68" w:rsidRDefault="00C44A68">
            <w:pPr>
              <w:widowControl/>
              <w:jc w:val="left"/>
              <w:rPr>
                <w:rFonts w:ascii="Times New Roman" w:eastAsia="仿宋" w:hAnsi="Times New Roman" w:cs="Times New Roman"/>
                <w:color w:val="000000" w:themeColor="text1"/>
                <w:kern w:val="0"/>
                <w:sz w:val="24"/>
              </w:rPr>
            </w:pPr>
          </w:p>
        </w:tc>
        <w:tc>
          <w:tcPr>
            <w:tcW w:w="769"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5847DDAD" w14:textId="77777777" w:rsidR="00C44A68" w:rsidRDefault="00C44A68">
            <w:pPr>
              <w:widowControl/>
              <w:jc w:val="left"/>
              <w:rPr>
                <w:rFonts w:ascii="Times New Roman" w:eastAsia="仿宋" w:hAnsi="Times New Roman" w:cs="Times New Roman"/>
                <w:color w:val="000000" w:themeColor="text1"/>
                <w:kern w:val="0"/>
                <w:sz w:val="24"/>
              </w:rPr>
            </w:pPr>
          </w:p>
        </w:tc>
        <w:tc>
          <w:tcPr>
            <w:tcW w:w="403"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5810163E" w14:textId="77777777" w:rsidR="00C44A68" w:rsidRDefault="00C44A68">
            <w:pPr>
              <w:widowControl/>
              <w:jc w:val="left"/>
              <w:rPr>
                <w:rFonts w:ascii="Times New Roman" w:eastAsia="仿宋" w:hAnsi="Times New Roman" w:cs="Times New Roman"/>
                <w:color w:val="000000" w:themeColor="text1"/>
                <w:kern w:val="0"/>
                <w:sz w:val="24"/>
              </w:rPr>
            </w:pPr>
          </w:p>
        </w:tc>
      </w:tr>
      <w:tr w:rsidR="00C44A68" w14:paraId="1F5A358E" w14:textId="77777777">
        <w:trPr>
          <w:trHeight w:val="263"/>
          <w:jc w:val="center"/>
        </w:trPr>
        <w:tc>
          <w:tcPr>
            <w:tcW w:w="331" w:type="dxa"/>
            <w:vMerge/>
            <w:tcBorders>
              <w:left w:val="outset" w:sz="6" w:space="0" w:color="auto"/>
              <w:right w:val="outset" w:sz="6" w:space="0" w:color="auto"/>
            </w:tcBorders>
            <w:shd w:val="clear" w:color="auto" w:fill="FFFFFF"/>
            <w:vAlign w:val="center"/>
          </w:tcPr>
          <w:p w14:paraId="2B686F6E" w14:textId="77777777" w:rsidR="00C44A68" w:rsidRDefault="00C44A68">
            <w:pPr>
              <w:widowControl/>
              <w:jc w:val="center"/>
              <w:rPr>
                <w:rFonts w:ascii="Times New Roman" w:eastAsia="仿宋" w:hAnsi="Times New Roman" w:cs="Times New Roman"/>
                <w:color w:val="000000" w:themeColor="text1"/>
                <w:kern w:val="0"/>
                <w:sz w:val="24"/>
              </w:rPr>
            </w:pPr>
          </w:p>
        </w:tc>
        <w:tc>
          <w:tcPr>
            <w:tcW w:w="332" w:type="dxa"/>
            <w:vMerge/>
            <w:tcBorders>
              <w:left w:val="outset" w:sz="6" w:space="0" w:color="auto"/>
              <w:right w:val="outset" w:sz="6" w:space="0" w:color="auto"/>
            </w:tcBorders>
            <w:shd w:val="clear" w:color="auto" w:fill="FFFFFF"/>
            <w:vAlign w:val="center"/>
          </w:tcPr>
          <w:p w14:paraId="6087A8CC" w14:textId="77777777" w:rsidR="00C44A68" w:rsidRDefault="00C44A68">
            <w:pPr>
              <w:widowControl/>
              <w:jc w:val="center"/>
              <w:rPr>
                <w:rFonts w:ascii="Times New Roman" w:eastAsia="仿宋" w:hAnsi="Times New Roman" w:cs="Times New Roman"/>
                <w:color w:val="000000" w:themeColor="text1"/>
                <w:kern w:val="0"/>
                <w:sz w:val="24"/>
              </w:rPr>
            </w:pPr>
          </w:p>
        </w:tc>
        <w:tc>
          <w:tcPr>
            <w:tcW w:w="2543" w:type="dxa"/>
            <w:gridSpan w:val="2"/>
            <w:vMerge/>
            <w:tcBorders>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F639225" w14:textId="77777777" w:rsidR="00C44A68" w:rsidRDefault="00C44A68">
            <w:pPr>
              <w:widowControl/>
              <w:jc w:val="center"/>
              <w:rPr>
                <w:rFonts w:ascii="Times New Roman" w:eastAsia="仿宋" w:hAnsi="Times New Roman" w:cs="Times New Roman"/>
                <w:color w:val="000000" w:themeColor="text1"/>
                <w:kern w:val="0"/>
                <w:sz w:val="24"/>
              </w:rPr>
            </w:pPr>
          </w:p>
        </w:tc>
        <w:tc>
          <w:tcPr>
            <w:tcW w:w="35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9EA6ED5" w14:textId="77777777" w:rsidR="00C44A68" w:rsidRDefault="00671519">
            <w:pPr>
              <w:widowControl/>
              <w:jc w:val="left"/>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10</w:t>
            </w:r>
            <w:r>
              <w:rPr>
                <w:rFonts w:ascii="Times New Roman" w:eastAsia="仿宋" w:hAnsi="Times New Roman" w:cs="Times New Roman"/>
                <w:color w:val="000000" w:themeColor="text1"/>
                <w:kern w:val="0"/>
                <w:sz w:val="24"/>
              </w:rPr>
              <w:t>轴：</w:t>
            </w:r>
            <w:r>
              <w:rPr>
                <w:rFonts w:ascii="Times New Roman" w:eastAsia="仿宋" w:hAnsi="Times New Roman" w:cs="Times New Roman"/>
                <w:color w:val="000000" w:themeColor="text1"/>
                <w:kern w:val="0"/>
                <w:sz w:val="24"/>
              </w:rPr>
              <w:t>SHD-11</w:t>
            </w:r>
          </w:p>
        </w:tc>
        <w:tc>
          <w:tcPr>
            <w:tcW w:w="431"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71AAAF9A" w14:textId="77777777" w:rsidR="00C44A68" w:rsidRDefault="00C44A68">
            <w:pPr>
              <w:widowControl/>
              <w:jc w:val="left"/>
              <w:rPr>
                <w:rFonts w:ascii="Times New Roman" w:eastAsia="仿宋" w:hAnsi="Times New Roman" w:cs="Times New Roman"/>
                <w:color w:val="000000" w:themeColor="text1"/>
                <w:kern w:val="0"/>
                <w:sz w:val="24"/>
              </w:rPr>
            </w:pPr>
          </w:p>
        </w:tc>
        <w:tc>
          <w:tcPr>
            <w:tcW w:w="394"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3C1F9910" w14:textId="77777777" w:rsidR="00C44A68" w:rsidRDefault="00C44A68">
            <w:pPr>
              <w:widowControl/>
              <w:jc w:val="left"/>
              <w:rPr>
                <w:rFonts w:ascii="Times New Roman" w:eastAsia="仿宋" w:hAnsi="Times New Roman" w:cs="Times New Roman"/>
                <w:color w:val="000000" w:themeColor="text1"/>
                <w:kern w:val="0"/>
                <w:sz w:val="24"/>
              </w:rPr>
            </w:pPr>
          </w:p>
        </w:tc>
        <w:tc>
          <w:tcPr>
            <w:tcW w:w="740"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233FC6DE" w14:textId="77777777" w:rsidR="00C44A68" w:rsidRDefault="00C44A68">
            <w:pPr>
              <w:widowControl/>
              <w:jc w:val="left"/>
              <w:rPr>
                <w:rFonts w:ascii="Times New Roman" w:eastAsia="仿宋" w:hAnsi="Times New Roman" w:cs="Times New Roman"/>
                <w:color w:val="000000" w:themeColor="text1"/>
                <w:kern w:val="0"/>
                <w:sz w:val="24"/>
              </w:rPr>
            </w:pPr>
          </w:p>
        </w:tc>
        <w:tc>
          <w:tcPr>
            <w:tcW w:w="769"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60BCF422" w14:textId="77777777" w:rsidR="00C44A68" w:rsidRDefault="00C44A68">
            <w:pPr>
              <w:widowControl/>
              <w:jc w:val="left"/>
              <w:rPr>
                <w:rFonts w:ascii="Times New Roman" w:eastAsia="仿宋" w:hAnsi="Times New Roman" w:cs="Times New Roman"/>
                <w:color w:val="000000" w:themeColor="text1"/>
                <w:kern w:val="0"/>
                <w:sz w:val="24"/>
              </w:rPr>
            </w:pPr>
          </w:p>
        </w:tc>
        <w:tc>
          <w:tcPr>
            <w:tcW w:w="403"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4BEEB31D" w14:textId="77777777" w:rsidR="00C44A68" w:rsidRDefault="00C44A68">
            <w:pPr>
              <w:widowControl/>
              <w:jc w:val="left"/>
              <w:rPr>
                <w:rFonts w:ascii="Times New Roman" w:eastAsia="仿宋" w:hAnsi="Times New Roman" w:cs="Times New Roman"/>
                <w:color w:val="000000" w:themeColor="text1"/>
                <w:kern w:val="0"/>
                <w:sz w:val="24"/>
              </w:rPr>
            </w:pPr>
          </w:p>
        </w:tc>
      </w:tr>
      <w:tr w:rsidR="00C44A68" w14:paraId="3EE037F9" w14:textId="77777777">
        <w:trPr>
          <w:trHeight w:val="263"/>
          <w:jc w:val="center"/>
        </w:trPr>
        <w:tc>
          <w:tcPr>
            <w:tcW w:w="331" w:type="dxa"/>
            <w:vMerge/>
            <w:tcBorders>
              <w:left w:val="outset" w:sz="6" w:space="0" w:color="auto"/>
              <w:right w:val="outset" w:sz="6" w:space="0" w:color="auto"/>
            </w:tcBorders>
            <w:shd w:val="clear" w:color="auto" w:fill="FFFFFF"/>
            <w:vAlign w:val="center"/>
          </w:tcPr>
          <w:p w14:paraId="62C55024" w14:textId="77777777" w:rsidR="00C44A68" w:rsidRDefault="00C44A68">
            <w:pPr>
              <w:widowControl/>
              <w:jc w:val="center"/>
              <w:rPr>
                <w:rFonts w:ascii="Times New Roman" w:eastAsia="仿宋" w:hAnsi="Times New Roman" w:cs="Times New Roman"/>
                <w:color w:val="000000" w:themeColor="text1"/>
                <w:kern w:val="0"/>
                <w:sz w:val="24"/>
              </w:rPr>
            </w:pPr>
          </w:p>
        </w:tc>
        <w:tc>
          <w:tcPr>
            <w:tcW w:w="332" w:type="dxa"/>
            <w:vMerge/>
            <w:tcBorders>
              <w:left w:val="outset" w:sz="6" w:space="0" w:color="auto"/>
              <w:right w:val="outset" w:sz="6" w:space="0" w:color="auto"/>
            </w:tcBorders>
            <w:shd w:val="clear" w:color="auto" w:fill="FFFFFF"/>
            <w:vAlign w:val="center"/>
          </w:tcPr>
          <w:p w14:paraId="46A060D3" w14:textId="77777777" w:rsidR="00C44A68" w:rsidRDefault="00C44A68">
            <w:pPr>
              <w:widowControl/>
              <w:jc w:val="center"/>
              <w:rPr>
                <w:rFonts w:ascii="Times New Roman" w:eastAsia="仿宋" w:hAnsi="Times New Roman" w:cs="Times New Roman"/>
                <w:color w:val="000000" w:themeColor="text1"/>
                <w:kern w:val="0"/>
                <w:sz w:val="24"/>
              </w:rPr>
            </w:pPr>
          </w:p>
        </w:tc>
        <w:tc>
          <w:tcPr>
            <w:tcW w:w="2543" w:type="dxa"/>
            <w:gridSpan w:val="2"/>
            <w:tcBorders>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1AF6023"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重型滑台（连接第</w:t>
            </w:r>
            <w:r>
              <w:rPr>
                <w:rFonts w:ascii="Times New Roman" w:eastAsia="仿宋" w:hAnsi="Times New Roman" w:cs="Times New Roman"/>
                <w:color w:val="000000" w:themeColor="text1"/>
                <w:kern w:val="0"/>
                <w:sz w:val="24"/>
              </w:rPr>
              <w:t>1</w:t>
            </w:r>
            <w:r>
              <w:rPr>
                <w:rFonts w:ascii="Times New Roman" w:eastAsia="仿宋" w:hAnsi="Times New Roman" w:cs="Times New Roman"/>
                <w:color w:val="000000" w:themeColor="text1"/>
                <w:kern w:val="0"/>
                <w:sz w:val="24"/>
              </w:rPr>
              <w:t>关节）</w:t>
            </w:r>
          </w:p>
        </w:tc>
        <w:tc>
          <w:tcPr>
            <w:tcW w:w="35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007DE42"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全封闭</w:t>
            </w:r>
            <w:r>
              <w:rPr>
                <w:rFonts w:ascii="Times New Roman" w:eastAsia="仿宋" w:hAnsi="Times New Roman" w:cs="Times New Roman"/>
                <w:color w:val="000000" w:themeColor="text1"/>
                <w:kern w:val="0"/>
                <w:sz w:val="24"/>
              </w:rPr>
              <w:t>175</w:t>
            </w:r>
            <w:r>
              <w:rPr>
                <w:rFonts w:ascii="Times New Roman" w:eastAsia="仿宋" w:hAnsi="Times New Roman" w:cs="Times New Roman"/>
                <w:color w:val="000000" w:themeColor="text1"/>
                <w:kern w:val="0"/>
                <w:sz w:val="24"/>
              </w:rPr>
              <w:t>型</w:t>
            </w:r>
            <w:r>
              <w:rPr>
                <w:rFonts w:ascii="Times New Roman" w:eastAsia="仿宋" w:hAnsi="Times New Roman" w:cs="Times New Roman" w:hint="eastAsia"/>
                <w:color w:val="000000" w:themeColor="text1"/>
                <w:kern w:val="0"/>
                <w:sz w:val="24"/>
              </w:rPr>
              <w:t>，</w:t>
            </w:r>
            <w:r>
              <w:rPr>
                <w:rFonts w:ascii="Times New Roman" w:eastAsia="仿宋" w:hAnsi="Times New Roman" w:cs="Times New Roman"/>
                <w:color w:val="000000" w:themeColor="text1"/>
                <w:kern w:val="0"/>
                <w:sz w:val="24"/>
              </w:rPr>
              <w:t>丝杆直径</w:t>
            </w:r>
            <w:r>
              <w:rPr>
                <w:rFonts w:ascii="Times New Roman" w:eastAsia="仿宋" w:hAnsi="Times New Roman" w:cs="Times New Roman"/>
                <w:color w:val="000000" w:themeColor="text1"/>
                <w:kern w:val="0"/>
                <w:sz w:val="24"/>
              </w:rPr>
              <w:t>16</w:t>
            </w:r>
            <w:r>
              <w:rPr>
                <w:rFonts w:ascii="Times New Roman" w:eastAsia="仿宋" w:hAnsi="Times New Roman" w:cs="Times New Roman"/>
                <w:color w:val="000000" w:themeColor="text1"/>
                <w:kern w:val="0"/>
                <w:sz w:val="24"/>
              </w:rPr>
              <w:t>，螺距</w:t>
            </w:r>
            <w:r>
              <w:rPr>
                <w:rFonts w:ascii="Times New Roman" w:eastAsia="仿宋" w:hAnsi="Times New Roman" w:cs="Times New Roman"/>
                <w:color w:val="000000" w:themeColor="text1"/>
                <w:kern w:val="0"/>
                <w:sz w:val="24"/>
              </w:rPr>
              <w:t xml:space="preserve"> 5</w:t>
            </w:r>
            <w:r>
              <w:rPr>
                <w:rFonts w:ascii="Times New Roman" w:eastAsia="仿宋" w:hAnsi="Times New Roman" w:cs="Times New Roman"/>
                <w:color w:val="000000" w:themeColor="text1"/>
                <w:kern w:val="0"/>
                <w:sz w:val="24"/>
              </w:rPr>
              <w:t>。</w:t>
            </w:r>
          </w:p>
        </w:tc>
        <w:tc>
          <w:tcPr>
            <w:tcW w:w="431"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18E63EA7" w14:textId="77777777" w:rsidR="00C44A68" w:rsidRDefault="00C44A68">
            <w:pPr>
              <w:widowControl/>
              <w:jc w:val="center"/>
              <w:rPr>
                <w:rFonts w:ascii="Times New Roman" w:eastAsia="仿宋" w:hAnsi="Times New Roman" w:cs="Times New Roman"/>
                <w:color w:val="000000" w:themeColor="text1"/>
                <w:kern w:val="0"/>
                <w:sz w:val="24"/>
              </w:rPr>
            </w:pPr>
          </w:p>
        </w:tc>
        <w:tc>
          <w:tcPr>
            <w:tcW w:w="394"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53FE5ABE" w14:textId="77777777" w:rsidR="00C44A68" w:rsidRDefault="00C44A68">
            <w:pPr>
              <w:widowControl/>
              <w:jc w:val="center"/>
              <w:rPr>
                <w:rFonts w:ascii="Times New Roman" w:eastAsia="仿宋" w:hAnsi="Times New Roman" w:cs="Times New Roman"/>
                <w:color w:val="000000" w:themeColor="text1"/>
                <w:kern w:val="0"/>
                <w:sz w:val="24"/>
              </w:rPr>
            </w:pPr>
          </w:p>
        </w:tc>
        <w:tc>
          <w:tcPr>
            <w:tcW w:w="740"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5FEC0F33" w14:textId="77777777" w:rsidR="00C44A68" w:rsidRDefault="00C44A68">
            <w:pPr>
              <w:widowControl/>
              <w:jc w:val="center"/>
              <w:rPr>
                <w:rFonts w:ascii="Times New Roman" w:eastAsia="仿宋" w:hAnsi="Times New Roman" w:cs="Times New Roman"/>
                <w:color w:val="000000" w:themeColor="text1"/>
                <w:kern w:val="0"/>
                <w:sz w:val="24"/>
              </w:rPr>
            </w:pPr>
          </w:p>
        </w:tc>
        <w:tc>
          <w:tcPr>
            <w:tcW w:w="769"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7E10121B" w14:textId="77777777" w:rsidR="00C44A68" w:rsidRDefault="00C44A68">
            <w:pPr>
              <w:widowControl/>
              <w:jc w:val="center"/>
              <w:rPr>
                <w:rFonts w:ascii="Times New Roman" w:eastAsia="仿宋" w:hAnsi="Times New Roman" w:cs="Times New Roman"/>
                <w:color w:val="000000" w:themeColor="text1"/>
                <w:kern w:val="0"/>
                <w:sz w:val="24"/>
              </w:rPr>
            </w:pPr>
          </w:p>
        </w:tc>
        <w:tc>
          <w:tcPr>
            <w:tcW w:w="403"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49939C4E" w14:textId="77777777" w:rsidR="00C44A68" w:rsidRDefault="00C44A68">
            <w:pPr>
              <w:widowControl/>
              <w:jc w:val="center"/>
              <w:rPr>
                <w:rFonts w:ascii="Times New Roman" w:eastAsia="仿宋" w:hAnsi="Times New Roman" w:cs="Times New Roman"/>
                <w:color w:val="000000" w:themeColor="text1"/>
                <w:kern w:val="0"/>
                <w:sz w:val="24"/>
              </w:rPr>
            </w:pPr>
          </w:p>
        </w:tc>
      </w:tr>
      <w:tr w:rsidR="00C44A68" w14:paraId="7C8E9270" w14:textId="77777777">
        <w:trPr>
          <w:trHeight w:val="263"/>
          <w:jc w:val="center"/>
        </w:trPr>
        <w:tc>
          <w:tcPr>
            <w:tcW w:w="331" w:type="dxa"/>
            <w:vMerge/>
            <w:tcBorders>
              <w:left w:val="outset" w:sz="6" w:space="0" w:color="auto"/>
              <w:right w:val="outset" w:sz="6" w:space="0" w:color="auto"/>
            </w:tcBorders>
            <w:shd w:val="clear" w:color="auto" w:fill="FFFFFF"/>
            <w:vAlign w:val="center"/>
          </w:tcPr>
          <w:p w14:paraId="3AD02AEB" w14:textId="77777777" w:rsidR="00C44A68" w:rsidRDefault="00C44A68">
            <w:pPr>
              <w:widowControl/>
              <w:jc w:val="center"/>
              <w:rPr>
                <w:rFonts w:ascii="Times New Roman" w:eastAsia="仿宋" w:hAnsi="Times New Roman" w:cs="Times New Roman"/>
                <w:color w:val="000000" w:themeColor="text1"/>
                <w:kern w:val="0"/>
                <w:sz w:val="24"/>
              </w:rPr>
            </w:pPr>
          </w:p>
        </w:tc>
        <w:tc>
          <w:tcPr>
            <w:tcW w:w="332" w:type="dxa"/>
            <w:vMerge/>
            <w:tcBorders>
              <w:left w:val="outset" w:sz="6" w:space="0" w:color="auto"/>
              <w:right w:val="outset" w:sz="6" w:space="0" w:color="auto"/>
            </w:tcBorders>
            <w:shd w:val="clear" w:color="auto" w:fill="FFFFFF"/>
            <w:vAlign w:val="center"/>
          </w:tcPr>
          <w:p w14:paraId="5F0B3C95" w14:textId="77777777" w:rsidR="00C44A68" w:rsidRDefault="00C44A68">
            <w:pPr>
              <w:widowControl/>
              <w:jc w:val="center"/>
              <w:rPr>
                <w:rFonts w:ascii="Times New Roman" w:eastAsia="仿宋" w:hAnsi="Times New Roman" w:cs="Times New Roman"/>
                <w:color w:val="000000" w:themeColor="text1"/>
                <w:kern w:val="0"/>
                <w:sz w:val="24"/>
              </w:rPr>
            </w:pPr>
          </w:p>
        </w:tc>
        <w:tc>
          <w:tcPr>
            <w:tcW w:w="2543" w:type="dxa"/>
            <w:gridSpan w:val="2"/>
            <w:tcBorders>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14:paraId="4D1FF758"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10</w:t>
            </w:r>
            <w:r>
              <w:rPr>
                <w:rFonts w:ascii="Times New Roman" w:eastAsia="仿宋" w:hAnsi="Times New Roman" w:cs="Times New Roman"/>
                <w:color w:val="000000" w:themeColor="text1"/>
                <w:kern w:val="0"/>
                <w:sz w:val="24"/>
              </w:rPr>
              <w:t>个关节通信接触器</w:t>
            </w:r>
          </w:p>
        </w:tc>
        <w:tc>
          <w:tcPr>
            <w:tcW w:w="35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E60D54A"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RX-A1200</w:t>
            </w:r>
          </w:p>
        </w:tc>
        <w:tc>
          <w:tcPr>
            <w:tcW w:w="431"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43E36E6B" w14:textId="77777777" w:rsidR="00C44A68" w:rsidRDefault="00C44A68">
            <w:pPr>
              <w:widowControl/>
              <w:jc w:val="center"/>
              <w:rPr>
                <w:rFonts w:ascii="Times New Roman" w:eastAsia="仿宋" w:hAnsi="Times New Roman" w:cs="Times New Roman"/>
                <w:color w:val="000000" w:themeColor="text1"/>
                <w:kern w:val="0"/>
                <w:sz w:val="24"/>
              </w:rPr>
            </w:pPr>
          </w:p>
        </w:tc>
        <w:tc>
          <w:tcPr>
            <w:tcW w:w="394"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070FE65A" w14:textId="77777777" w:rsidR="00C44A68" w:rsidRDefault="00C44A68">
            <w:pPr>
              <w:widowControl/>
              <w:jc w:val="center"/>
              <w:rPr>
                <w:rFonts w:ascii="Times New Roman" w:eastAsia="仿宋" w:hAnsi="Times New Roman" w:cs="Times New Roman"/>
                <w:color w:val="000000" w:themeColor="text1"/>
                <w:kern w:val="0"/>
                <w:sz w:val="24"/>
              </w:rPr>
            </w:pPr>
          </w:p>
        </w:tc>
        <w:tc>
          <w:tcPr>
            <w:tcW w:w="740"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0804B841" w14:textId="77777777" w:rsidR="00C44A68" w:rsidRDefault="00C44A68">
            <w:pPr>
              <w:widowControl/>
              <w:jc w:val="center"/>
              <w:rPr>
                <w:rFonts w:ascii="Times New Roman" w:eastAsia="仿宋" w:hAnsi="Times New Roman" w:cs="Times New Roman"/>
                <w:color w:val="000000" w:themeColor="text1"/>
                <w:kern w:val="0"/>
                <w:sz w:val="24"/>
              </w:rPr>
            </w:pPr>
          </w:p>
        </w:tc>
        <w:tc>
          <w:tcPr>
            <w:tcW w:w="769"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381D59E0" w14:textId="77777777" w:rsidR="00C44A68" w:rsidRDefault="00C44A68">
            <w:pPr>
              <w:widowControl/>
              <w:jc w:val="center"/>
              <w:rPr>
                <w:rFonts w:ascii="Times New Roman" w:eastAsia="仿宋" w:hAnsi="Times New Roman" w:cs="Times New Roman"/>
                <w:color w:val="000000" w:themeColor="text1"/>
                <w:kern w:val="0"/>
                <w:sz w:val="24"/>
              </w:rPr>
            </w:pPr>
          </w:p>
        </w:tc>
        <w:tc>
          <w:tcPr>
            <w:tcW w:w="403"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590DAC0F" w14:textId="77777777" w:rsidR="00C44A68" w:rsidRDefault="00C44A68">
            <w:pPr>
              <w:widowControl/>
              <w:jc w:val="center"/>
              <w:rPr>
                <w:rFonts w:ascii="Times New Roman" w:eastAsia="仿宋" w:hAnsi="Times New Roman" w:cs="Times New Roman"/>
                <w:color w:val="000000" w:themeColor="text1"/>
                <w:kern w:val="0"/>
                <w:sz w:val="24"/>
              </w:rPr>
            </w:pPr>
          </w:p>
        </w:tc>
      </w:tr>
      <w:tr w:rsidR="00C44A68" w14:paraId="2145BD4A" w14:textId="77777777">
        <w:trPr>
          <w:jc w:val="center"/>
        </w:trPr>
        <w:tc>
          <w:tcPr>
            <w:tcW w:w="331" w:type="dxa"/>
            <w:vMerge/>
            <w:tcBorders>
              <w:left w:val="outset" w:sz="6" w:space="0" w:color="auto"/>
              <w:right w:val="outset" w:sz="6" w:space="0" w:color="auto"/>
            </w:tcBorders>
            <w:shd w:val="clear" w:color="auto" w:fill="FFFFFF"/>
            <w:vAlign w:val="center"/>
          </w:tcPr>
          <w:p w14:paraId="0494CE79" w14:textId="77777777" w:rsidR="00C44A68" w:rsidRDefault="00C44A68">
            <w:pPr>
              <w:widowControl/>
              <w:jc w:val="center"/>
              <w:rPr>
                <w:rFonts w:ascii="Times New Roman" w:eastAsia="仿宋" w:hAnsi="Times New Roman" w:cs="Times New Roman"/>
                <w:color w:val="000000" w:themeColor="text1"/>
                <w:kern w:val="0"/>
                <w:sz w:val="24"/>
              </w:rPr>
            </w:pPr>
          </w:p>
        </w:tc>
        <w:tc>
          <w:tcPr>
            <w:tcW w:w="332" w:type="dxa"/>
            <w:vMerge/>
            <w:tcBorders>
              <w:left w:val="outset" w:sz="6" w:space="0" w:color="auto"/>
              <w:right w:val="outset" w:sz="6" w:space="0" w:color="auto"/>
            </w:tcBorders>
            <w:shd w:val="clear" w:color="auto" w:fill="FFFFFF"/>
            <w:vAlign w:val="center"/>
          </w:tcPr>
          <w:p w14:paraId="5BC1AE21" w14:textId="77777777" w:rsidR="00C44A68" w:rsidRDefault="00C44A68">
            <w:pPr>
              <w:widowControl/>
              <w:jc w:val="center"/>
              <w:rPr>
                <w:rFonts w:ascii="Times New Roman" w:eastAsia="仿宋" w:hAnsi="Times New Roman" w:cs="Times New Roman"/>
                <w:color w:val="000000" w:themeColor="text1"/>
                <w:kern w:val="0"/>
                <w:sz w:val="24"/>
              </w:rPr>
            </w:pPr>
          </w:p>
        </w:tc>
        <w:tc>
          <w:tcPr>
            <w:tcW w:w="145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0420E57"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10</w:t>
            </w:r>
            <w:r>
              <w:rPr>
                <w:rFonts w:ascii="Times New Roman" w:eastAsia="仿宋" w:hAnsi="Times New Roman" w:cs="Times New Roman"/>
                <w:color w:val="000000" w:themeColor="text1"/>
                <w:kern w:val="0"/>
                <w:sz w:val="24"/>
              </w:rPr>
              <w:t>个轴的</w:t>
            </w:r>
            <w:r>
              <w:rPr>
                <w:rFonts w:ascii="Times New Roman" w:eastAsia="仿宋" w:hAnsi="Times New Roman" w:cs="Times New Roman"/>
                <w:color w:val="000000" w:themeColor="text1"/>
                <w:sz w:val="24"/>
              </w:rPr>
              <w:t>总线闭环步进电机</w:t>
            </w:r>
            <w:r>
              <w:rPr>
                <w:rFonts w:ascii="Times New Roman" w:eastAsia="仿宋" w:hAnsi="Times New Roman" w:cs="Times New Roman"/>
                <w:color w:val="000000" w:themeColor="text1"/>
                <w:kern w:val="0"/>
                <w:sz w:val="24"/>
              </w:rPr>
              <w:t>功率</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14:paraId="712CFE16"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第</w:t>
            </w:r>
            <w:r>
              <w:rPr>
                <w:rFonts w:ascii="Times New Roman" w:eastAsia="仿宋" w:hAnsi="Times New Roman" w:cs="Times New Roman"/>
                <w:color w:val="000000" w:themeColor="text1"/>
                <w:kern w:val="0"/>
                <w:sz w:val="24"/>
              </w:rPr>
              <w:t>1</w:t>
            </w:r>
            <w:r>
              <w:rPr>
                <w:rFonts w:ascii="Times New Roman" w:eastAsia="仿宋" w:hAnsi="Times New Roman" w:cs="Times New Roman"/>
                <w:color w:val="000000" w:themeColor="text1"/>
                <w:kern w:val="0"/>
                <w:sz w:val="24"/>
              </w:rPr>
              <w:t>轴</w:t>
            </w:r>
          </w:p>
        </w:tc>
        <w:tc>
          <w:tcPr>
            <w:tcW w:w="3526" w:type="dxa"/>
            <w:tcBorders>
              <w:top w:val="outset" w:sz="6" w:space="0" w:color="auto"/>
              <w:left w:val="single" w:sz="4"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61C9411" w14:textId="77777777" w:rsidR="00C44A68" w:rsidRDefault="00671519">
            <w:pPr>
              <w:widowControl/>
              <w:jc w:val="center"/>
              <w:rPr>
                <w:rFonts w:ascii="Times New Roman" w:eastAsia="仿宋" w:hAnsi="Times New Roman" w:cs="Times New Roman"/>
                <w:color w:val="000000" w:themeColor="text1"/>
                <w:kern w:val="0"/>
                <w:sz w:val="24"/>
              </w:rPr>
            </w:pPr>
            <w:r>
              <w:rPr>
                <w:rFonts w:ascii="宋体" w:eastAsia="宋体" w:hAnsi="宋体" w:cs="宋体" w:hint="eastAsia"/>
                <w:color w:val="000000" w:themeColor="text1"/>
                <w:kern w:val="0"/>
                <w:sz w:val="24"/>
              </w:rPr>
              <w:t>≥</w:t>
            </w:r>
            <w:r>
              <w:rPr>
                <w:rFonts w:ascii="Times New Roman" w:eastAsia="仿宋" w:hAnsi="Times New Roman" w:cs="Times New Roman"/>
                <w:color w:val="000000" w:themeColor="text1"/>
                <w:kern w:val="0"/>
                <w:sz w:val="24"/>
              </w:rPr>
              <w:t>300W</w:t>
            </w:r>
          </w:p>
        </w:tc>
        <w:tc>
          <w:tcPr>
            <w:tcW w:w="431"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7169369A" w14:textId="77777777" w:rsidR="00C44A68" w:rsidRDefault="00C44A68">
            <w:pPr>
              <w:widowControl/>
              <w:jc w:val="center"/>
              <w:rPr>
                <w:rFonts w:ascii="宋体" w:eastAsia="宋体" w:hAnsi="宋体" w:cs="宋体" w:hint="eastAsia"/>
                <w:color w:val="000000" w:themeColor="text1"/>
                <w:kern w:val="0"/>
                <w:sz w:val="24"/>
              </w:rPr>
            </w:pPr>
          </w:p>
        </w:tc>
        <w:tc>
          <w:tcPr>
            <w:tcW w:w="394"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6C609765" w14:textId="77777777" w:rsidR="00C44A68" w:rsidRDefault="00C44A68">
            <w:pPr>
              <w:widowControl/>
              <w:jc w:val="center"/>
              <w:rPr>
                <w:rFonts w:ascii="宋体" w:eastAsia="宋体" w:hAnsi="宋体" w:cs="宋体" w:hint="eastAsia"/>
                <w:color w:val="000000" w:themeColor="text1"/>
                <w:kern w:val="0"/>
                <w:sz w:val="24"/>
              </w:rPr>
            </w:pPr>
          </w:p>
        </w:tc>
        <w:tc>
          <w:tcPr>
            <w:tcW w:w="740"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509CFBCC" w14:textId="77777777" w:rsidR="00C44A68" w:rsidRDefault="00C44A68">
            <w:pPr>
              <w:widowControl/>
              <w:jc w:val="center"/>
              <w:rPr>
                <w:rFonts w:ascii="宋体" w:eastAsia="宋体" w:hAnsi="宋体" w:cs="宋体" w:hint="eastAsia"/>
                <w:color w:val="000000" w:themeColor="text1"/>
                <w:kern w:val="0"/>
                <w:sz w:val="24"/>
              </w:rPr>
            </w:pPr>
          </w:p>
        </w:tc>
        <w:tc>
          <w:tcPr>
            <w:tcW w:w="769"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31748F8F" w14:textId="77777777" w:rsidR="00C44A68" w:rsidRDefault="00C44A68">
            <w:pPr>
              <w:widowControl/>
              <w:jc w:val="center"/>
              <w:rPr>
                <w:rFonts w:ascii="宋体" w:eastAsia="宋体" w:hAnsi="宋体" w:cs="宋体" w:hint="eastAsia"/>
                <w:color w:val="000000" w:themeColor="text1"/>
                <w:kern w:val="0"/>
                <w:sz w:val="24"/>
              </w:rPr>
            </w:pPr>
          </w:p>
        </w:tc>
        <w:tc>
          <w:tcPr>
            <w:tcW w:w="403"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5FB4419B" w14:textId="77777777" w:rsidR="00C44A68" w:rsidRDefault="00C44A68">
            <w:pPr>
              <w:widowControl/>
              <w:jc w:val="center"/>
              <w:rPr>
                <w:rFonts w:ascii="宋体" w:eastAsia="宋体" w:hAnsi="宋体" w:cs="宋体" w:hint="eastAsia"/>
                <w:color w:val="000000" w:themeColor="text1"/>
                <w:kern w:val="0"/>
                <w:sz w:val="24"/>
              </w:rPr>
            </w:pPr>
          </w:p>
        </w:tc>
      </w:tr>
      <w:tr w:rsidR="00C44A68" w14:paraId="3442D551" w14:textId="77777777">
        <w:trPr>
          <w:jc w:val="center"/>
        </w:trPr>
        <w:tc>
          <w:tcPr>
            <w:tcW w:w="331" w:type="dxa"/>
            <w:vMerge/>
            <w:tcBorders>
              <w:left w:val="outset" w:sz="6" w:space="0" w:color="auto"/>
              <w:right w:val="outset" w:sz="6" w:space="0" w:color="auto"/>
            </w:tcBorders>
            <w:shd w:val="clear" w:color="auto" w:fill="FFFFFF"/>
            <w:vAlign w:val="center"/>
          </w:tcPr>
          <w:p w14:paraId="0B7B7B87" w14:textId="77777777" w:rsidR="00C44A68" w:rsidRDefault="00C44A68">
            <w:pPr>
              <w:widowControl/>
              <w:jc w:val="center"/>
              <w:rPr>
                <w:rFonts w:ascii="Times New Roman" w:eastAsia="仿宋" w:hAnsi="Times New Roman" w:cs="Times New Roman"/>
                <w:color w:val="000000" w:themeColor="text1"/>
                <w:kern w:val="0"/>
                <w:sz w:val="24"/>
              </w:rPr>
            </w:pPr>
          </w:p>
        </w:tc>
        <w:tc>
          <w:tcPr>
            <w:tcW w:w="332" w:type="dxa"/>
            <w:vMerge/>
            <w:tcBorders>
              <w:left w:val="outset" w:sz="6" w:space="0" w:color="auto"/>
              <w:right w:val="outset" w:sz="6" w:space="0" w:color="auto"/>
            </w:tcBorders>
            <w:shd w:val="clear" w:color="auto" w:fill="FFFFFF"/>
            <w:vAlign w:val="center"/>
          </w:tcPr>
          <w:p w14:paraId="1B3EB400" w14:textId="77777777" w:rsidR="00C44A68" w:rsidRDefault="00C44A68">
            <w:pPr>
              <w:widowControl/>
              <w:jc w:val="center"/>
              <w:rPr>
                <w:rFonts w:ascii="Times New Roman" w:eastAsia="仿宋" w:hAnsi="Times New Roman" w:cs="Times New Roman"/>
                <w:color w:val="000000" w:themeColor="text1"/>
                <w:kern w:val="0"/>
                <w:sz w:val="24"/>
              </w:rPr>
            </w:pPr>
          </w:p>
        </w:tc>
        <w:tc>
          <w:tcPr>
            <w:tcW w:w="145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F8C2231" w14:textId="77777777" w:rsidR="00C44A68" w:rsidRDefault="00C44A68">
            <w:pPr>
              <w:widowControl/>
              <w:jc w:val="center"/>
              <w:rPr>
                <w:rFonts w:ascii="Times New Roman" w:eastAsia="仿宋" w:hAnsi="Times New Roman" w:cs="Times New Roman"/>
                <w:color w:val="000000" w:themeColor="text1"/>
                <w:kern w:val="0"/>
                <w:sz w:val="24"/>
              </w:rPr>
            </w:pP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14:paraId="4E08827F"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第</w:t>
            </w:r>
            <w:r>
              <w:rPr>
                <w:rFonts w:ascii="Times New Roman" w:eastAsia="仿宋" w:hAnsi="Times New Roman" w:cs="Times New Roman"/>
                <w:color w:val="000000" w:themeColor="text1"/>
                <w:kern w:val="0"/>
                <w:sz w:val="24"/>
              </w:rPr>
              <w:t>2</w:t>
            </w:r>
            <w:r>
              <w:rPr>
                <w:rFonts w:ascii="Times New Roman" w:eastAsia="仿宋" w:hAnsi="Times New Roman" w:cs="Times New Roman"/>
                <w:color w:val="000000" w:themeColor="text1"/>
                <w:kern w:val="0"/>
                <w:sz w:val="24"/>
              </w:rPr>
              <w:t>至</w:t>
            </w:r>
            <w:r>
              <w:rPr>
                <w:rFonts w:ascii="Times New Roman" w:eastAsia="仿宋" w:hAnsi="Times New Roman" w:cs="Times New Roman"/>
                <w:color w:val="000000" w:themeColor="text1"/>
                <w:kern w:val="0"/>
                <w:sz w:val="24"/>
              </w:rPr>
              <w:t>10</w:t>
            </w:r>
            <w:r>
              <w:rPr>
                <w:rFonts w:ascii="Times New Roman" w:eastAsia="仿宋" w:hAnsi="Times New Roman" w:cs="Times New Roman"/>
                <w:color w:val="000000" w:themeColor="text1"/>
                <w:kern w:val="0"/>
                <w:sz w:val="24"/>
              </w:rPr>
              <w:t>轴</w:t>
            </w:r>
          </w:p>
        </w:tc>
        <w:tc>
          <w:tcPr>
            <w:tcW w:w="3526" w:type="dxa"/>
            <w:tcBorders>
              <w:top w:val="outset" w:sz="6" w:space="0" w:color="auto"/>
              <w:left w:val="single" w:sz="4"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7833407" w14:textId="77777777" w:rsidR="00C44A68" w:rsidRDefault="00671519">
            <w:pPr>
              <w:widowControl/>
              <w:jc w:val="center"/>
              <w:rPr>
                <w:rFonts w:ascii="Times New Roman" w:eastAsia="仿宋" w:hAnsi="Times New Roman" w:cs="Times New Roman"/>
                <w:color w:val="000000" w:themeColor="text1"/>
                <w:kern w:val="0"/>
                <w:sz w:val="24"/>
              </w:rPr>
            </w:pPr>
            <w:r>
              <w:rPr>
                <w:rFonts w:ascii="宋体" w:eastAsia="宋体" w:hAnsi="宋体" w:cs="宋体" w:hint="eastAsia"/>
                <w:color w:val="000000" w:themeColor="text1"/>
                <w:kern w:val="0"/>
                <w:sz w:val="24"/>
              </w:rPr>
              <w:t>≥</w:t>
            </w:r>
            <w:r>
              <w:rPr>
                <w:rFonts w:ascii="Times New Roman" w:eastAsia="仿宋" w:hAnsi="Times New Roman" w:cs="Times New Roman"/>
                <w:color w:val="000000" w:themeColor="text1"/>
                <w:kern w:val="0"/>
                <w:sz w:val="24"/>
              </w:rPr>
              <w:t>72W</w:t>
            </w:r>
          </w:p>
        </w:tc>
        <w:tc>
          <w:tcPr>
            <w:tcW w:w="431"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3F6FCDFB" w14:textId="77777777" w:rsidR="00C44A68" w:rsidRDefault="00C44A68">
            <w:pPr>
              <w:widowControl/>
              <w:jc w:val="center"/>
              <w:rPr>
                <w:rFonts w:ascii="宋体" w:eastAsia="宋体" w:hAnsi="宋体" w:cs="宋体" w:hint="eastAsia"/>
                <w:color w:val="000000" w:themeColor="text1"/>
                <w:kern w:val="0"/>
                <w:sz w:val="24"/>
              </w:rPr>
            </w:pPr>
          </w:p>
        </w:tc>
        <w:tc>
          <w:tcPr>
            <w:tcW w:w="394"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3F3DDD11" w14:textId="77777777" w:rsidR="00C44A68" w:rsidRDefault="00C44A68">
            <w:pPr>
              <w:widowControl/>
              <w:jc w:val="center"/>
              <w:rPr>
                <w:rFonts w:ascii="宋体" w:eastAsia="宋体" w:hAnsi="宋体" w:cs="宋体" w:hint="eastAsia"/>
                <w:color w:val="000000" w:themeColor="text1"/>
                <w:kern w:val="0"/>
                <w:sz w:val="24"/>
              </w:rPr>
            </w:pPr>
          </w:p>
        </w:tc>
        <w:tc>
          <w:tcPr>
            <w:tcW w:w="740"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4356A892" w14:textId="77777777" w:rsidR="00C44A68" w:rsidRDefault="00C44A68">
            <w:pPr>
              <w:widowControl/>
              <w:jc w:val="center"/>
              <w:rPr>
                <w:rFonts w:ascii="宋体" w:eastAsia="宋体" w:hAnsi="宋体" w:cs="宋体" w:hint="eastAsia"/>
                <w:color w:val="000000" w:themeColor="text1"/>
                <w:kern w:val="0"/>
                <w:sz w:val="24"/>
              </w:rPr>
            </w:pPr>
          </w:p>
        </w:tc>
        <w:tc>
          <w:tcPr>
            <w:tcW w:w="769"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6E8DC93F" w14:textId="77777777" w:rsidR="00C44A68" w:rsidRDefault="00C44A68">
            <w:pPr>
              <w:widowControl/>
              <w:jc w:val="center"/>
              <w:rPr>
                <w:rFonts w:ascii="宋体" w:eastAsia="宋体" w:hAnsi="宋体" w:cs="宋体" w:hint="eastAsia"/>
                <w:color w:val="000000" w:themeColor="text1"/>
                <w:kern w:val="0"/>
                <w:sz w:val="24"/>
              </w:rPr>
            </w:pPr>
          </w:p>
        </w:tc>
        <w:tc>
          <w:tcPr>
            <w:tcW w:w="403"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506E586B" w14:textId="77777777" w:rsidR="00C44A68" w:rsidRDefault="00C44A68">
            <w:pPr>
              <w:widowControl/>
              <w:jc w:val="center"/>
              <w:rPr>
                <w:rFonts w:ascii="宋体" w:eastAsia="宋体" w:hAnsi="宋体" w:cs="宋体" w:hint="eastAsia"/>
                <w:color w:val="000000" w:themeColor="text1"/>
                <w:kern w:val="0"/>
                <w:sz w:val="24"/>
              </w:rPr>
            </w:pPr>
          </w:p>
        </w:tc>
      </w:tr>
      <w:tr w:rsidR="00C44A68" w14:paraId="631FA45D" w14:textId="77777777">
        <w:trPr>
          <w:trHeight w:val="1243"/>
          <w:jc w:val="center"/>
        </w:trPr>
        <w:tc>
          <w:tcPr>
            <w:tcW w:w="331" w:type="dxa"/>
            <w:vMerge/>
            <w:tcBorders>
              <w:left w:val="outset" w:sz="6" w:space="0" w:color="auto"/>
              <w:right w:val="outset" w:sz="6" w:space="0" w:color="auto"/>
            </w:tcBorders>
            <w:shd w:val="clear" w:color="auto" w:fill="FFFFFF"/>
            <w:vAlign w:val="center"/>
          </w:tcPr>
          <w:p w14:paraId="02FE531B" w14:textId="77777777" w:rsidR="00C44A68" w:rsidRDefault="00C44A68">
            <w:pPr>
              <w:widowControl/>
              <w:jc w:val="center"/>
              <w:rPr>
                <w:rFonts w:ascii="Times New Roman" w:eastAsia="仿宋" w:hAnsi="Times New Roman" w:cs="Times New Roman"/>
                <w:color w:val="000000" w:themeColor="text1"/>
                <w:kern w:val="0"/>
                <w:sz w:val="24"/>
              </w:rPr>
            </w:pPr>
          </w:p>
        </w:tc>
        <w:tc>
          <w:tcPr>
            <w:tcW w:w="332" w:type="dxa"/>
            <w:vMerge/>
            <w:tcBorders>
              <w:left w:val="outset" w:sz="6" w:space="0" w:color="auto"/>
              <w:right w:val="outset" w:sz="6" w:space="0" w:color="auto"/>
            </w:tcBorders>
            <w:shd w:val="clear" w:color="auto" w:fill="FFFFFF"/>
            <w:vAlign w:val="center"/>
          </w:tcPr>
          <w:p w14:paraId="71C6DBA4" w14:textId="77777777" w:rsidR="00C44A68" w:rsidRDefault="00C44A68">
            <w:pPr>
              <w:widowControl/>
              <w:jc w:val="center"/>
              <w:rPr>
                <w:rFonts w:ascii="Times New Roman" w:eastAsia="仿宋" w:hAnsi="Times New Roman" w:cs="Times New Roman"/>
                <w:color w:val="000000" w:themeColor="text1"/>
                <w:kern w:val="0"/>
                <w:sz w:val="24"/>
              </w:rPr>
            </w:pPr>
          </w:p>
        </w:tc>
        <w:tc>
          <w:tcPr>
            <w:tcW w:w="254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4E5228E"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10</w:t>
            </w:r>
            <w:r>
              <w:rPr>
                <w:rFonts w:ascii="Times New Roman" w:eastAsia="仿宋" w:hAnsi="Times New Roman" w:cs="Times New Roman"/>
                <w:color w:val="000000" w:themeColor="text1"/>
                <w:kern w:val="0"/>
                <w:sz w:val="24"/>
              </w:rPr>
              <w:t>个轴的</w:t>
            </w:r>
            <w:r>
              <w:rPr>
                <w:rFonts w:ascii="Times New Roman" w:eastAsia="仿宋" w:hAnsi="Times New Roman" w:cs="Times New Roman"/>
                <w:color w:val="000000" w:themeColor="text1"/>
                <w:sz w:val="24"/>
              </w:rPr>
              <w:t>总线闭环步进电机</w:t>
            </w:r>
          </w:p>
        </w:tc>
        <w:tc>
          <w:tcPr>
            <w:tcW w:w="3526" w:type="dxa"/>
            <w:tcBorders>
              <w:top w:val="outset" w:sz="6" w:space="0" w:color="auto"/>
              <w:left w:val="single" w:sz="4"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56B9BCC" w14:textId="77777777" w:rsidR="00C44A68" w:rsidRDefault="00671519">
            <w:pPr>
              <w:widowControl/>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rPr>
              <w:t>1</w:t>
            </w:r>
            <w:r>
              <w:rPr>
                <w:rFonts w:ascii="Times New Roman" w:eastAsia="仿宋" w:hAnsi="Times New Roman" w:cs="Times New Roman"/>
                <w:color w:val="000000" w:themeColor="text1"/>
                <w:sz w:val="24"/>
              </w:rPr>
              <w:t>.</w:t>
            </w:r>
            <w:r>
              <w:rPr>
                <w:rFonts w:ascii="Times New Roman" w:eastAsia="仿宋" w:hAnsi="Times New Roman" w:cs="Times New Roman"/>
                <w:color w:val="000000" w:themeColor="text1"/>
                <w:sz w:val="24"/>
              </w:rPr>
              <w:t>输入电压</w:t>
            </w:r>
            <w:r>
              <w:rPr>
                <w:rFonts w:ascii="Times New Roman" w:eastAsia="仿宋" w:hAnsi="Times New Roman" w:cs="Times New Roman" w:hint="eastAsia"/>
                <w:color w:val="000000" w:themeColor="text1"/>
                <w:sz w:val="24"/>
              </w:rPr>
              <w:t>：</w:t>
            </w:r>
            <w:r>
              <w:rPr>
                <w:rFonts w:ascii="Times New Roman" w:eastAsia="仿宋" w:hAnsi="Times New Roman" w:cs="Times New Roman"/>
                <w:color w:val="000000" w:themeColor="text1"/>
                <w:sz w:val="24"/>
              </w:rPr>
              <w:t>8-24V</w:t>
            </w:r>
          </w:p>
          <w:p w14:paraId="5C449E79" w14:textId="77777777" w:rsidR="00C44A68" w:rsidRDefault="00671519">
            <w:pPr>
              <w:widowControl/>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rPr>
              <w:t>2</w:t>
            </w:r>
            <w:r>
              <w:rPr>
                <w:rFonts w:ascii="Times New Roman" w:eastAsia="仿宋" w:hAnsi="Times New Roman" w:cs="Times New Roman"/>
                <w:color w:val="000000" w:themeColor="text1"/>
                <w:sz w:val="24"/>
              </w:rPr>
              <w:t>.</w:t>
            </w:r>
            <w:r>
              <w:rPr>
                <w:rFonts w:ascii="Times New Roman" w:eastAsia="仿宋" w:hAnsi="Times New Roman" w:cs="Times New Roman"/>
                <w:color w:val="000000" w:themeColor="text1"/>
                <w:sz w:val="24"/>
              </w:rPr>
              <w:t>步</w:t>
            </w:r>
            <w:r>
              <w:rPr>
                <w:rFonts w:ascii="Times New Roman" w:eastAsia="仿宋" w:hAnsi="Times New Roman" w:cs="Times New Roman"/>
                <w:color w:val="000000" w:themeColor="text1"/>
                <w:sz w:val="24"/>
              </w:rPr>
              <w:t>距</w:t>
            </w:r>
            <w:r>
              <w:rPr>
                <w:rFonts w:ascii="Times New Roman" w:eastAsia="仿宋" w:hAnsi="Times New Roman" w:cs="Times New Roman"/>
                <w:color w:val="000000" w:themeColor="text1"/>
                <w:sz w:val="24"/>
              </w:rPr>
              <w:t>角</w:t>
            </w:r>
            <w:r>
              <w:rPr>
                <w:rFonts w:ascii="Times New Roman" w:eastAsia="仿宋" w:hAnsi="Times New Roman" w:cs="Times New Roman" w:hint="eastAsia"/>
                <w:color w:val="000000" w:themeColor="text1"/>
                <w:sz w:val="24"/>
              </w:rPr>
              <w:t>：</w:t>
            </w:r>
            <w:r>
              <w:rPr>
                <w:rFonts w:ascii="Times New Roman" w:eastAsia="仿宋" w:hAnsi="Times New Roman" w:cs="Times New Roman"/>
                <w:color w:val="000000" w:themeColor="text1"/>
                <w:sz w:val="24"/>
              </w:rPr>
              <w:t>1.8</w:t>
            </w:r>
          </w:p>
          <w:p w14:paraId="4F807F18" w14:textId="77777777" w:rsidR="00C44A68" w:rsidRDefault="00671519">
            <w:pPr>
              <w:widowControl/>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rPr>
              <w:t>3</w:t>
            </w:r>
            <w:r>
              <w:rPr>
                <w:rFonts w:ascii="Times New Roman" w:eastAsia="仿宋" w:hAnsi="Times New Roman" w:cs="Times New Roman"/>
                <w:color w:val="000000" w:themeColor="text1"/>
                <w:sz w:val="24"/>
              </w:rPr>
              <w:t>.</w:t>
            </w:r>
            <w:r>
              <w:rPr>
                <w:rFonts w:ascii="Times New Roman" w:eastAsia="仿宋" w:hAnsi="Times New Roman" w:cs="Times New Roman"/>
                <w:color w:val="000000" w:themeColor="text1"/>
                <w:sz w:val="24"/>
              </w:rPr>
              <w:t>主控频率</w:t>
            </w:r>
            <w:r>
              <w:rPr>
                <w:rFonts w:ascii="Times New Roman" w:eastAsia="仿宋" w:hAnsi="Times New Roman" w:cs="Times New Roman" w:hint="eastAsia"/>
                <w:color w:val="000000" w:themeColor="text1"/>
                <w:sz w:val="24"/>
              </w:rPr>
              <w:t>：</w:t>
            </w:r>
            <w:r>
              <w:rPr>
                <w:rFonts w:ascii="Times New Roman" w:eastAsia="仿宋" w:hAnsi="Times New Roman" w:cs="Times New Roman"/>
                <w:color w:val="000000" w:themeColor="text1"/>
                <w:sz w:val="24"/>
              </w:rPr>
              <w:t>72Mhz</w:t>
            </w:r>
          </w:p>
          <w:p w14:paraId="0F988E38" w14:textId="77777777" w:rsidR="00C44A68" w:rsidRDefault="00671519">
            <w:pPr>
              <w:widowControl/>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rPr>
              <w:t>4</w:t>
            </w:r>
            <w:r>
              <w:rPr>
                <w:rFonts w:ascii="Times New Roman" w:eastAsia="仿宋" w:hAnsi="Times New Roman" w:cs="Times New Roman"/>
                <w:color w:val="000000" w:themeColor="text1"/>
                <w:sz w:val="24"/>
              </w:rPr>
              <w:t>.</w:t>
            </w:r>
            <w:r>
              <w:rPr>
                <w:rFonts w:ascii="Times New Roman" w:eastAsia="仿宋" w:hAnsi="Times New Roman" w:cs="Times New Roman"/>
                <w:color w:val="000000" w:themeColor="text1"/>
                <w:sz w:val="24"/>
              </w:rPr>
              <w:t>ALM</w:t>
            </w:r>
            <w:r>
              <w:rPr>
                <w:rFonts w:ascii="Times New Roman" w:eastAsia="仿宋" w:hAnsi="Times New Roman" w:cs="Times New Roman"/>
                <w:color w:val="000000" w:themeColor="text1"/>
                <w:sz w:val="24"/>
              </w:rPr>
              <w:t>报警</w:t>
            </w:r>
            <w:r>
              <w:rPr>
                <w:rFonts w:ascii="Times New Roman" w:eastAsia="仿宋" w:hAnsi="Times New Roman" w:cs="Times New Roman" w:hint="eastAsia"/>
                <w:color w:val="000000" w:themeColor="text1"/>
                <w:sz w:val="24"/>
              </w:rPr>
              <w:t>：</w:t>
            </w:r>
            <w:r>
              <w:rPr>
                <w:rFonts w:ascii="Times New Roman" w:eastAsia="仿宋" w:hAnsi="Times New Roman" w:cs="Times New Roman"/>
                <w:color w:val="000000" w:themeColor="text1"/>
                <w:sz w:val="24"/>
              </w:rPr>
              <w:t>3-24V600ma</w:t>
            </w:r>
          </w:p>
          <w:p w14:paraId="6A94AD4B" w14:textId="77777777" w:rsidR="00C44A68" w:rsidRDefault="00671519">
            <w:pPr>
              <w:widowControl/>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rPr>
              <w:t>5</w:t>
            </w:r>
            <w:r>
              <w:rPr>
                <w:rFonts w:ascii="Times New Roman" w:eastAsia="仿宋" w:hAnsi="Times New Roman" w:cs="Times New Roman"/>
                <w:color w:val="000000" w:themeColor="text1"/>
                <w:sz w:val="24"/>
              </w:rPr>
              <w:t>.</w:t>
            </w:r>
            <w:r>
              <w:rPr>
                <w:rFonts w:ascii="Times New Roman" w:eastAsia="仿宋" w:hAnsi="Times New Roman" w:cs="Times New Roman"/>
                <w:color w:val="000000" w:themeColor="text1"/>
                <w:sz w:val="24"/>
              </w:rPr>
              <w:t>编码器精度</w:t>
            </w:r>
            <w:r>
              <w:rPr>
                <w:rFonts w:ascii="Times New Roman" w:eastAsia="仿宋" w:hAnsi="Times New Roman" w:cs="Times New Roman"/>
                <w:color w:val="000000" w:themeColor="text1"/>
                <w:sz w:val="24"/>
              </w:rPr>
              <w:t>16384</w:t>
            </w:r>
            <w:r>
              <w:rPr>
                <w:rFonts w:ascii="Times New Roman" w:eastAsia="仿宋" w:hAnsi="Times New Roman" w:cs="Times New Roman"/>
                <w:color w:val="000000" w:themeColor="text1"/>
                <w:sz w:val="24"/>
              </w:rPr>
              <w:t>线</w:t>
            </w:r>
            <w:r>
              <w:rPr>
                <w:rFonts w:ascii="Times New Roman" w:eastAsia="仿宋" w:hAnsi="Times New Roman" w:cs="Times New Roman"/>
                <w:color w:val="000000" w:themeColor="text1"/>
                <w:sz w:val="24"/>
              </w:rPr>
              <w:t>0.5</w:t>
            </w:r>
            <w:r>
              <w:rPr>
                <w:rFonts w:ascii="Times New Roman" w:eastAsia="仿宋" w:hAnsi="Times New Roman" w:cs="Times New Roman"/>
                <w:color w:val="000000" w:themeColor="text1"/>
                <w:sz w:val="24"/>
              </w:rPr>
              <w:t>秒延时时间</w:t>
            </w:r>
          </w:p>
          <w:p w14:paraId="64C903DD" w14:textId="77777777" w:rsidR="00C44A68" w:rsidRDefault="00671519">
            <w:pPr>
              <w:widowControl/>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rPr>
              <w:t>6</w:t>
            </w:r>
            <w:r>
              <w:rPr>
                <w:rFonts w:ascii="Times New Roman" w:eastAsia="仿宋" w:hAnsi="Times New Roman" w:cs="Times New Roman"/>
                <w:color w:val="000000" w:themeColor="text1"/>
                <w:sz w:val="24"/>
              </w:rPr>
              <w:t>.</w:t>
            </w:r>
            <w:r>
              <w:rPr>
                <w:rFonts w:ascii="Times New Roman" w:eastAsia="仿宋" w:hAnsi="Times New Roman" w:cs="Times New Roman"/>
                <w:color w:val="000000" w:themeColor="text1"/>
                <w:sz w:val="24"/>
              </w:rPr>
              <w:t>256</w:t>
            </w:r>
            <w:r>
              <w:rPr>
                <w:rFonts w:ascii="Times New Roman" w:eastAsia="仿宋" w:hAnsi="Times New Roman" w:cs="Times New Roman"/>
                <w:color w:val="000000" w:themeColor="text1"/>
                <w:sz w:val="24"/>
              </w:rPr>
              <w:t>细分</w:t>
            </w:r>
          </w:p>
          <w:p w14:paraId="0EA62B86" w14:textId="77777777" w:rsidR="00C44A68" w:rsidRDefault="00671519">
            <w:pPr>
              <w:widowControl/>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rPr>
              <w:t>7</w:t>
            </w:r>
            <w:r>
              <w:rPr>
                <w:rFonts w:ascii="Times New Roman" w:eastAsia="仿宋" w:hAnsi="Times New Roman" w:cs="Times New Roman"/>
                <w:color w:val="000000" w:themeColor="text1"/>
                <w:sz w:val="24"/>
              </w:rPr>
              <w:t>.</w:t>
            </w:r>
            <w:r>
              <w:rPr>
                <w:rFonts w:ascii="Times New Roman" w:eastAsia="仿宋" w:hAnsi="Times New Roman" w:cs="Times New Roman"/>
                <w:color w:val="000000" w:themeColor="text1"/>
                <w:sz w:val="24"/>
              </w:rPr>
              <w:t>堵转</w:t>
            </w:r>
            <w:r>
              <w:rPr>
                <w:rFonts w:ascii="Times New Roman" w:eastAsia="仿宋" w:hAnsi="Times New Roman" w:cs="Times New Roman"/>
                <w:color w:val="000000" w:themeColor="text1"/>
                <w:sz w:val="24"/>
              </w:rPr>
              <w:t>1-12</w:t>
            </w:r>
            <w:r>
              <w:rPr>
                <w:rFonts w:ascii="Times New Roman" w:eastAsia="仿宋" w:hAnsi="Times New Roman" w:cs="Times New Roman"/>
                <w:color w:val="000000" w:themeColor="text1"/>
                <w:sz w:val="24"/>
              </w:rPr>
              <w:t>秒可设</w:t>
            </w:r>
          </w:p>
          <w:p w14:paraId="17E07F49" w14:textId="77777777" w:rsidR="00C44A68" w:rsidRDefault="00671519">
            <w:pPr>
              <w:widowControl/>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rPr>
              <w:lastRenderedPageBreak/>
              <w:t>8</w:t>
            </w:r>
            <w:r>
              <w:rPr>
                <w:rFonts w:ascii="Times New Roman" w:eastAsia="仿宋" w:hAnsi="Times New Roman" w:cs="Times New Roman"/>
                <w:color w:val="000000" w:themeColor="text1"/>
                <w:sz w:val="24"/>
              </w:rPr>
              <w:t>.</w:t>
            </w:r>
            <w:r>
              <w:rPr>
                <w:rFonts w:ascii="Times New Roman" w:eastAsia="仿宋" w:hAnsi="Times New Roman" w:cs="Times New Roman"/>
                <w:color w:val="000000" w:themeColor="text1"/>
                <w:sz w:val="24"/>
              </w:rPr>
              <w:t>转速</w:t>
            </w:r>
            <w:r>
              <w:rPr>
                <w:rFonts w:ascii="Times New Roman" w:eastAsia="仿宋" w:hAnsi="Times New Roman" w:cs="Times New Roman" w:hint="eastAsia"/>
                <w:color w:val="000000" w:themeColor="text1"/>
                <w:sz w:val="24"/>
              </w:rPr>
              <w:t>：</w:t>
            </w:r>
            <w:r>
              <w:rPr>
                <w:rFonts w:ascii="Times New Roman" w:eastAsia="仿宋" w:hAnsi="Times New Roman" w:cs="Times New Roman"/>
                <w:color w:val="000000" w:themeColor="text1"/>
                <w:sz w:val="24"/>
              </w:rPr>
              <w:t>5000+</w:t>
            </w:r>
          </w:p>
          <w:p w14:paraId="1A7FD190" w14:textId="77777777" w:rsidR="00C44A68" w:rsidRDefault="00671519">
            <w:pPr>
              <w:widowControl/>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rPr>
              <w:t>9</w:t>
            </w:r>
            <w:r>
              <w:rPr>
                <w:rFonts w:ascii="Times New Roman" w:eastAsia="仿宋" w:hAnsi="Times New Roman" w:cs="Times New Roman"/>
                <w:color w:val="000000" w:themeColor="text1"/>
                <w:sz w:val="24"/>
              </w:rPr>
              <w:t>.</w:t>
            </w:r>
            <w:r>
              <w:rPr>
                <w:rFonts w:ascii="Times New Roman" w:eastAsia="仿宋" w:hAnsi="Times New Roman" w:cs="Times New Roman"/>
                <w:color w:val="000000" w:themeColor="text1"/>
                <w:sz w:val="24"/>
              </w:rPr>
              <w:t>扩充通信模块</w:t>
            </w:r>
            <w:r>
              <w:rPr>
                <w:rFonts w:ascii="Times New Roman" w:eastAsia="仿宋" w:hAnsi="Times New Roman" w:cs="Times New Roman"/>
                <w:color w:val="000000" w:themeColor="text1"/>
                <w:sz w:val="24"/>
              </w:rPr>
              <w:t>485/cam/</w:t>
            </w:r>
            <w:r>
              <w:rPr>
                <w:rFonts w:ascii="Times New Roman" w:eastAsia="仿宋" w:hAnsi="Times New Roman" w:cs="Times New Roman"/>
                <w:color w:val="000000" w:themeColor="text1"/>
                <w:sz w:val="24"/>
              </w:rPr>
              <w:t>串口</w:t>
            </w:r>
            <w:r>
              <w:rPr>
                <w:rFonts w:ascii="Times New Roman" w:eastAsia="仿宋" w:hAnsi="Times New Roman" w:cs="Times New Roman"/>
                <w:color w:val="000000" w:themeColor="text1"/>
                <w:sz w:val="24"/>
              </w:rPr>
              <w:t>/</w:t>
            </w:r>
            <w:r>
              <w:rPr>
                <w:rFonts w:ascii="Times New Roman" w:eastAsia="仿宋" w:hAnsi="Times New Roman" w:cs="Times New Roman"/>
                <w:color w:val="000000" w:themeColor="text1"/>
                <w:sz w:val="24"/>
              </w:rPr>
              <w:t>蓝牙</w:t>
            </w:r>
            <w:r>
              <w:rPr>
                <w:rFonts w:ascii="Times New Roman" w:eastAsia="仿宋" w:hAnsi="Times New Roman" w:cs="Times New Roman"/>
                <w:color w:val="000000" w:themeColor="text1"/>
                <w:sz w:val="24"/>
              </w:rPr>
              <w:t>/wifi/</w:t>
            </w:r>
            <w:r>
              <w:rPr>
                <w:rFonts w:ascii="Times New Roman" w:eastAsia="仿宋" w:hAnsi="Times New Roman" w:cs="Times New Roman"/>
                <w:color w:val="000000" w:themeColor="text1"/>
                <w:sz w:val="24"/>
              </w:rPr>
              <w:t>光电传感器</w:t>
            </w:r>
          </w:p>
          <w:p w14:paraId="34974413" w14:textId="77777777" w:rsidR="00C44A68" w:rsidRDefault="00671519">
            <w:pPr>
              <w:widowControl/>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10</w:t>
            </w:r>
            <w:r>
              <w:rPr>
                <w:rFonts w:ascii="Times New Roman" w:eastAsia="仿宋" w:hAnsi="Times New Roman" w:cs="Times New Roman"/>
                <w:color w:val="000000" w:themeColor="text1"/>
                <w:sz w:val="24"/>
              </w:rPr>
              <w:t>.</w:t>
            </w:r>
            <w:r>
              <w:rPr>
                <w:rFonts w:ascii="Times New Roman" w:eastAsia="仿宋" w:hAnsi="Times New Roman" w:cs="Times New Roman"/>
                <w:color w:val="000000" w:themeColor="text1"/>
                <w:sz w:val="24"/>
              </w:rPr>
              <w:t>57</w:t>
            </w:r>
            <w:r>
              <w:rPr>
                <w:rFonts w:ascii="Times New Roman" w:eastAsia="仿宋" w:hAnsi="Times New Roman" w:cs="Times New Roman"/>
                <w:color w:val="000000" w:themeColor="text1"/>
                <w:sz w:val="24"/>
              </w:rPr>
              <w:t>型步进电机</w:t>
            </w:r>
          </w:p>
          <w:p w14:paraId="2A1B60AD" w14:textId="77777777" w:rsidR="00C44A68" w:rsidRDefault="00671519">
            <w:pPr>
              <w:widowControl/>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11.</w:t>
            </w:r>
            <w:r>
              <w:rPr>
                <w:rFonts w:ascii="Times New Roman" w:eastAsia="仿宋" w:hAnsi="Times New Roman" w:cs="Times New Roman"/>
                <w:color w:val="000000" w:themeColor="text1"/>
                <w:sz w:val="24"/>
              </w:rPr>
              <w:t>其它外部通信</w:t>
            </w:r>
            <w:r>
              <w:rPr>
                <w:rFonts w:ascii="Times New Roman" w:eastAsia="仿宋" w:hAnsi="Times New Roman" w:cs="Times New Roman" w:hint="eastAsia"/>
                <w:color w:val="000000" w:themeColor="text1"/>
                <w:sz w:val="24"/>
              </w:rPr>
              <w:t>：</w:t>
            </w:r>
            <w:r>
              <w:rPr>
                <w:rFonts w:ascii="Times New Roman" w:eastAsia="仿宋" w:hAnsi="Times New Roman" w:cs="Times New Roman"/>
                <w:color w:val="000000" w:themeColor="text1"/>
                <w:sz w:val="24"/>
              </w:rPr>
              <w:t>SPI/ADC</w:t>
            </w:r>
          </w:p>
        </w:tc>
        <w:tc>
          <w:tcPr>
            <w:tcW w:w="431"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7758832B" w14:textId="77777777" w:rsidR="00C44A68" w:rsidRDefault="00C44A68">
            <w:pPr>
              <w:widowControl/>
              <w:rPr>
                <w:rFonts w:ascii="Times New Roman" w:eastAsia="仿宋" w:hAnsi="Times New Roman" w:cs="Times New Roman"/>
                <w:color w:val="000000" w:themeColor="text1"/>
                <w:sz w:val="24"/>
              </w:rPr>
            </w:pPr>
          </w:p>
        </w:tc>
        <w:tc>
          <w:tcPr>
            <w:tcW w:w="394"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19ACFCEA" w14:textId="77777777" w:rsidR="00C44A68" w:rsidRDefault="00C44A68">
            <w:pPr>
              <w:widowControl/>
              <w:rPr>
                <w:rFonts w:ascii="Times New Roman" w:eastAsia="仿宋" w:hAnsi="Times New Roman" w:cs="Times New Roman"/>
                <w:color w:val="000000" w:themeColor="text1"/>
                <w:sz w:val="24"/>
              </w:rPr>
            </w:pPr>
          </w:p>
        </w:tc>
        <w:tc>
          <w:tcPr>
            <w:tcW w:w="740"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1C6F4CE4" w14:textId="77777777" w:rsidR="00C44A68" w:rsidRDefault="00C44A68">
            <w:pPr>
              <w:widowControl/>
              <w:rPr>
                <w:rFonts w:ascii="Times New Roman" w:eastAsia="仿宋" w:hAnsi="Times New Roman" w:cs="Times New Roman"/>
                <w:color w:val="000000" w:themeColor="text1"/>
                <w:sz w:val="24"/>
              </w:rPr>
            </w:pPr>
          </w:p>
        </w:tc>
        <w:tc>
          <w:tcPr>
            <w:tcW w:w="769"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74E57CEC" w14:textId="77777777" w:rsidR="00C44A68" w:rsidRDefault="00C44A68">
            <w:pPr>
              <w:widowControl/>
              <w:rPr>
                <w:rFonts w:ascii="Times New Roman" w:eastAsia="仿宋" w:hAnsi="Times New Roman" w:cs="Times New Roman"/>
                <w:color w:val="000000" w:themeColor="text1"/>
                <w:sz w:val="24"/>
              </w:rPr>
            </w:pPr>
          </w:p>
        </w:tc>
        <w:tc>
          <w:tcPr>
            <w:tcW w:w="403"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22F66F7C" w14:textId="77777777" w:rsidR="00C44A68" w:rsidRDefault="00C44A68">
            <w:pPr>
              <w:widowControl/>
              <w:rPr>
                <w:rFonts w:ascii="Times New Roman" w:eastAsia="仿宋" w:hAnsi="Times New Roman" w:cs="Times New Roman"/>
                <w:color w:val="000000" w:themeColor="text1"/>
                <w:sz w:val="24"/>
              </w:rPr>
            </w:pPr>
          </w:p>
        </w:tc>
      </w:tr>
      <w:tr w:rsidR="00C44A68" w14:paraId="7D9DB124" w14:textId="77777777">
        <w:trPr>
          <w:jc w:val="center"/>
        </w:trPr>
        <w:tc>
          <w:tcPr>
            <w:tcW w:w="331" w:type="dxa"/>
            <w:vMerge/>
            <w:tcBorders>
              <w:left w:val="outset" w:sz="6" w:space="0" w:color="auto"/>
              <w:right w:val="outset" w:sz="6" w:space="0" w:color="auto"/>
            </w:tcBorders>
            <w:shd w:val="clear" w:color="auto" w:fill="FFFFFF"/>
            <w:vAlign w:val="center"/>
          </w:tcPr>
          <w:p w14:paraId="4FF16617" w14:textId="77777777" w:rsidR="00C44A68" w:rsidRDefault="00C44A68">
            <w:pPr>
              <w:widowControl/>
              <w:jc w:val="center"/>
              <w:rPr>
                <w:rFonts w:ascii="Times New Roman" w:eastAsia="仿宋" w:hAnsi="Times New Roman" w:cs="Times New Roman"/>
                <w:color w:val="000000" w:themeColor="text1"/>
                <w:kern w:val="0"/>
                <w:sz w:val="24"/>
              </w:rPr>
            </w:pPr>
          </w:p>
        </w:tc>
        <w:tc>
          <w:tcPr>
            <w:tcW w:w="332" w:type="dxa"/>
            <w:vMerge/>
            <w:tcBorders>
              <w:left w:val="outset" w:sz="6" w:space="0" w:color="auto"/>
              <w:right w:val="outset" w:sz="6" w:space="0" w:color="auto"/>
            </w:tcBorders>
            <w:shd w:val="clear" w:color="auto" w:fill="FFFFFF"/>
            <w:vAlign w:val="center"/>
          </w:tcPr>
          <w:p w14:paraId="7AE6662E" w14:textId="77777777" w:rsidR="00C44A68" w:rsidRDefault="00C44A68">
            <w:pPr>
              <w:widowControl/>
              <w:jc w:val="center"/>
              <w:rPr>
                <w:rFonts w:ascii="Times New Roman" w:eastAsia="仿宋" w:hAnsi="Times New Roman" w:cs="Times New Roman"/>
                <w:color w:val="000000" w:themeColor="text1"/>
                <w:kern w:val="0"/>
                <w:sz w:val="24"/>
              </w:rPr>
            </w:pPr>
          </w:p>
        </w:tc>
        <w:tc>
          <w:tcPr>
            <w:tcW w:w="2543" w:type="dxa"/>
            <w:gridSpan w:val="2"/>
            <w:tcBorders>
              <w:top w:val="single" w:sz="4"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3EAED24"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机械本体主要材料</w:t>
            </w:r>
          </w:p>
        </w:tc>
        <w:tc>
          <w:tcPr>
            <w:tcW w:w="35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69876CA"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铝合金</w:t>
            </w:r>
          </w:p>
        </w:tc>
        <w:tc>
          <w:tcPr>
            <w:tcW w:w="431"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7211EED5" w14:textId="77777777" w:rsidR="00C44A68" w:rsidRDefault="00C44A68">
            <w:pPr>
              <w:widowControl/>
              <w:jc w:val="center"/>
              <w:rPr>
                <w:rFonts w:ascii="Times New Roman" w:eastAsia="仿宋" w:hAnsi="Times New Roman" w:cs="Times New Roman"/>
                <w:color w:val="000000" w:themeColor="text1"/>
                <w:kern w:val="0"/>
                <w:sz w:val="24"/>
              </w:rPr>
            </w:pPr>
          </w:p>
        </w:tc>
        <w:tc>
          <w:tcPr>
            <w:tcW w:w="394"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35045E36" w14:textId="77777777" w:rsidR="00C44A68" w:rsidRDefault="00C44A68">
            <w:pPr>
              <w:widowControl/>
              <w:jc w:val="center"/>
              <w:rPr>
                <w:rFonts w:ascii="Times New Roman" w:eastAsia="仿宋" w:hAnsi="Times New Roman" w:cs="Times New Roman"/>
                <w:color w:val="000000" w:themeColor="text1"/>
                <w:kern w:val="0"/>
                <w:sz w:val="24"/>
              </w:rPr>
            </w:pPr>
          </w:p>
        </w:tc>
        <w:tc>
          <w:tcPr>
            <w:tcW w:w="740"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039F08C6" w14:textId="77777777" w:rsidR="00C44A68" w:rsidRDefault="00C44A68">
            <w:pPr>
              <w:widowControl/>
              <w:jc w:val="center"/>
              <w:rPr>
                <w:rFonts w:ascii="Times New Roman" w:eastAsia="仿宋" w:hAnsi="Times New Roman" w:cs="Times New Roman"/>
                <w:color w:val="000000" w:themeColor="text1"/>
                <w:kern w:val="0"/>
                <w:sz w:val="24"/>
              </w:rPr>
            </w:pPr>
          </w:p>
        </w:tc>
        <w:tc>
          <w:tcPr>
            <w:tcW w:w="769"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07204E87" w14:textId="77777777" w:rsidR="00C44A68" w:rsidRDefault="00C44A68">
            <w:pPr>
              <w:widowControl/>
              <w:jc w:val="center"/>
              <w:rPr>
                <w:rFonts w:ascii="Times New Roman" w:eastAsia="仿宋" w:hAnsi="Times New Roman" w:cs="Times New Roman"/>
                <w:color w:val="000000" w:themeColor="text1"/>
                <w:kern w:val="0"/>
                <w:sz w:val="24"/>
              </w:rPr>
            </w:pPr>
          </w:p>
        </w:tc>
        <w:tc>
          <w:tcPr>
            <w:tcW w:w="403"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7D71462A" w14:textId="77777777" w:rsidR="00C44A68" w:rsidRDefault="00C44A68">
            <w:pPr>
              <w:widowControl/>
              <w:jc w:val="center"/>
              <w:rPr>
                <w:rFonts w:ascii="Times New Roman" w:eastAsia="仿宋" w:hAnsi="Times New Roman" w:cs="Times New Roman"/>
                <w:color w:val="000000" w:themeColor="text1"/>
                <w:kern w:val="0"/>
                <w:sz w:val="24"/>
              </w:rPr>
            </w:pPr>
          </w:p>
        </w:tc>
      </w:tr>
      <w:tr w:rsidR="00C44A68" w14:paraId="72EEEF41" w14:textId="77777777">
        <w:trPr>
          <w:jc w:val="center"/>
        </w:trPr>
        <w:tc>
          <w:tcPr>
            <w:tcW w:w="331" w:type="dxa"/>
            <w:vMerge/>
            <w:tcBorders>
              <w:left w:val="outset" w:sz="6" w:space="0" w:color="auto"/>
              <w:right w:val="outset" w:sz="6" w:space="0" w:color="auto"/>
            </w:tcBorders>
            <w:shd w:val="clear" w:color="auto" w:fill="FFFFFF"/>
            <w:vAlign w:val="center"/>
          </w:tcPr>
          <w:p w14:paraId="25A1A3E5" w14:textId="77777777" w:rsidR="00C44A68" w:rsidRDefault="00C44A68">
            <w:pPr>
              <w:widowControl/>
              <w:jc w:val="center"/>
              <w:rPr>
                <w:rFonts w:ascii="Times New Roman" w:eastAsia="仿宋" w:hAnsi="Times New Roman" w:cs="Times New Roman"/>
                <w:color w:val="000000" w:themeColor="text1"/>
                <w:kern w:val="0"/>
                <w:sz w:val="24"/>
                <w:szCs w:val="24"/>
              </w:rPr>
            </w:pPr>
          </w:p>
        </w:tc>
        <w:tc>
          <w:tcPr>
            <w:tcW w:w="332" w:type="dxa"/>
            <w:vMerge/>
            <w:tcBorders>
              <w:left w:val="outset" w:sz="6" w:space="0" w:color="auto"/>
              <w:right w:val="outset" w:sz="6" w:space="0" w:color="auto"/>
            </w:tcBorders>
            <w:shd w:val="clear" w:color="auto" w:fill="FFFFFF"/>
            <w:vAlign w:val="center"/>
          </w:tcPr>
          <w:p w14:paraId="45195EBC" w14:textId="77777777" w:rsidR="00C44A68" w:rsidRDefault="00C44A68">
            <w:pPr>
              <w:widowControl/>
              <w:jc w:val="center"/>
              <w:rPr>
                <w:rFonts w:ascii="Times New Roman" w:eastAsia="仿宋" w:hAnsi="Times New Roman" w:cs="Times New Roman"/>
                <w:color w:val="000000" w:themeColor="text1"/>
                <w:kern w:val="0"/>
                <w:sz w:val="24"/>
                <w:szCs w:val="24"/>
              </w:rPr>
            </w:pPr>
          </w:p>
        </w:tc>
        <w:tc>
          <w:tcPr>
            <w:tcW w:w="2543"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9542444"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sz w:val="24"/>
              </w:rPr>
              <w:t>每个关节的外壳材料</w:t>
            </w:r>
          </w:p>
        </w:tc>
        <w:tc>
          <w:tcPr>
            <w:tcW w:w="35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C0039F8"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sz w:val="24"/>
              </w:rPr>
              <w:t>冷板喷涂</w:t>
            </w:r>
          </w:p>
        </w:tc>
        <w:tc>
          <w:tcPr>
            <w:tcW w:w="431"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1FBC9CE9" w14:textId="77777777" w:rsidR="00C44A68" w:rsidRDefault="00C44A68">
            <w:pPr>
              <w:widowControl/>
              <w:jc w:val="center"/>
              <w:rPr>
                <w:rFonts w:ascii="Times New Roman" w:eastAsia="仿宋" w:hAnsi="Times New Roman" w:cs="Times New Roman"/>
                <w:color w:val="000000" w:themeColor="text1"/>
                <w:sz w:val="24"/>
              </w:rPr>
            </w:pPr>
          </w:p>
        </w:tc>
        <w:tc>
          <w:tcPr>
            <w:tcW w:w="394"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21DC6ADE" w14:textId="77777777" w:rsidR="00C44A68" w:rsidRDefault="00C44A68">
            <w:pPr>
              <w:widowControl/>
              <w:jc w:val="center"/>
              <w:rPr>
                <w:rFonts w:ascii="Times New Roman" w:eastAsia="仿宋" w:hAnsi="Times New Roman" w:cs="Times New Roman"/>
                <w:color w:val="000000" w:themeColor="text1"/>
                <w:sz w:val="24"/>
              </w:rPr>
            </w:pPr>
          </w:p>
        </w:tc>
        <w:tc>
          <w:tcPr>
            <w:tcW w:w="740"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1FFC806C" w14:textId="77777777" w:rsidR="00C44A68" w:rsidRDefault="00C44A68">
            <w:pPr>
              <w:widowControl/>
              <w:jc w:val="center"/>
              <w:rPr>
                <w:rFonts w:ascii="Times New Roman" w:eastAsia="仿宋" w:hAnsi="Times New Roman" w:cs="Times New Roman"/>
                <w:color w:val="000000" w:themeColor="text1"/>
                <w:sz w:val="24"/>
              </w:rPr>
            </w:pPr>
          </w:p>
        </w:tc>
        <w:tc>
          <w:tcPr>
            <w:tcW w:w="769"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34D7646F" w14:textId="77777777" w:rsidR="00C44A68" w:rsidRDefault="00C44A68">
            <w:pPr>
              <w:widowControl/>
              <w:jc w:val="center"/>
              <w:rPr>
                <w:rFonts w:ascii="Times New Roman" w:eastAsia="仿宋" w:hAnsi="Times New Roman" w:cs="Times New Roman"/>
                <w:color w:val="000000" w:themeColor="text1"/>
                <w:sz w:val="24"/>
              </w:rPr>
            </w:pPr>
          </w:p>
        </w:tc>
        <w:tc>
          <w:tcPr>
            <w:tcW w:w="403"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4634CED1" w14:textId="77777777" w:rsidR="00C44A68" w:rsidRDefault="00C44A68">
            <w:pPr>
              <w:widowControl/>
              <w:jc w:val="center"/>
              <w:rPr>
                <w:rFonts w:ascii="Times New Roman" w:eastAsia="仿宋" w:hAnsi="Times New Roman" w:cs="Times New Roman"/>
                <w:color w:val="000000" w:themeColor="text1"/>
                <w:sz w:val="24"/>
              </w:rPr>
            </w:pPr>
          </w:p>
        </w:tc>
      </w:tr>
      <w:tr w:rsidR="00C44A68" w14:paraId="022D5019" w14:textId="77777777">
        <w:trPr>
          <w:jc w:val="center"/>
        </w:trPr>
        <w:tc>
          <w:tcPr>
            <w:tcW w:w="331" w:type="dxa"/>
            <w:vMerge/>
            <w:tcBorders>
              <w:left w:val="outset" w:sz="6" w:space="0" w:color="auto"/>
              <w:right w:val="outset" w:sz="6" w:space="0" w:color="auto"/>
            </w:tcBorders>
            <w:shd w:val="clear" w:color="auto" w:fill="FFFFFF"/>
            <w:vAlign w:val="center"/>
          </w:tcPr>
          <w:p w14:paraId="535D8DD1" w14:textId="77777777" w:rsidR="00C44A68" w:rsidRDefault="00C44A68">
            <w:pPr>
              <w:widowControl/>
              <w:jc w:val="center"/>
              <w:rPr>
                <w:rFonts w:ascii="Times New Roman" w:eastAsia="仿宋" w:hAnsi="Times New Roman" w:cs="Times New Roman"/>
                <w:color w:val="000000" w:themeColor="text1"/>
                <w:kern w:val="0"/>
                <w:sz w:val="24"/>
                <w:szCs w:val="24"/>
              </w:rPr>
            </w:pPr>
          </w:p>
        </w:tc>
        <w:tc>
          <w:tcPr>
            <w:tcW w:w="332" w:type="dxa"/>
            <w:vMerge/>
            <w:tcBorders>
              <w:left w:val="outset" w:sz="6" w:space="0" w:color="auto"/>
              <w:right w:val="outset" w:sz="6" w:space="0" w:color="auto"/>
            </w:tcBorders>
            <w:shd w:val="clear" w:color="auto" w:fill="FFFFFF"/>
            <w:vAlign w:val="center"/>
          </w:tcPr>
          <w:p w14:paraId="471678D8" w14:textId="77777777" w:rsidR="00C44A68" w:rsidRDefault="00C44A68">
            <w:pPr>
              <w:widowControl/>
              <w:jc w:val="center"/>
              <w:rPr>
                <w:rFonts w:ascii="Times New Roman" w:eastAsia="仿宋" w:hAnsi="Times New Roman" w:cs="Times New Roman"/>
                <w:color w:val="000000" w:themeColor="text1"/>
                <w:kern w:val="0"/>
                <w:sz w:val="24"/>
                <w:szCs w:val="24"/>
              </w:rPr>
            </w:pPr>
          </w:p>
        </w:tc>
        <w:tc>
          <w:tcPr>
            <w:tcW w:w="2543"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426E237"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sz w:val="24"/>
              </w:rPr>
              <w:t>EtherCAT</w:t>
            </w:r>
            <w:r>
              <w:rPr>
                <w:rFonts w:ascii="Times New Roman" w:eastAsia="仿宋" w:hAnsi="Times New Roman" w:cs="Times New Roman"/>
                <w:color w:val="000000" w:themeColor="text1"/>
                <w:sz w:val="24"/>
              </w:rPr>
              <w:t>总线控制卡</w:t>
            </w:r>
          </w:p>
        </w:tc>
        <w:tc>
          <w:tcPr>
            <w:tcW w:w="35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2C13977" w14:textId="77777777" w:rsidR="00C44A68" w:rsidRDefault="00671519">
            <w:pPr>
              <w:widowControl/>
              <w:jc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 xml:space="preserve"> WJ-R1 </w:t>
            </w:r>
            <w:r>
              <w:rPr>
                <w:rFonts w:ascii="Times New Roman" w:eastAsia="仿宋" w:hAnsi="Times New Roman" w:cs="Times New Roman"/>
                <w:color w:val="000000" w:themeColor="text1"/>
                <w:sz w:val="24"/>
              </w:rPr>
              <w:t>总线</w:t>
            </w:r>
            <w:r>
              <w:rPr>
                <w:rFonts w:ascii="Times New Roman" w:eastAsia="仿宋" w:hAnsi="Times New Roman" w:cs="Times New Roman"/>
                <w:color w:val="000000" w:themeColor="text1"/>
                <w:sz w:val="24"/>
                <w:szCs w:val="24"/>
              </w:rPr>
              <w:t>控制器</w:t>
            </w:r>
          </w:p>
          <w:p w14:paraId="69C649C4" w14:textId="77777777" w:rsidR="00C44A68" w:rsidRDefault="00671519">
            <w:pPr>
              <w:widowControl/>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1.24</w:t>
            </w:r>
            <w:r>
              <w:rPr>
                <w:rFonts w:ascii="Times New Roman" w:eastAsia="仿宋" w:hAnsi="Times New Roman" w:cs="Times New Roman"/>
                <w:color w:val="000000" w:themeColor="text1"/>
                <w:sz w:val="24"/>
                <w:szCs w:val="24"/>
              </w:rPr>
              <w:t>路光电耦合输入</w:t>
            </w:r>
          </w:p>
          <w:p w14:paraId="7708E59A" w14:textId="77777777" w:rsidR="00C44A68" w:rsidRDefault="00671519">
            <w:pPr>
              <w:widowControl/>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2.24</w:t>
            </w:r>
            <w:r>
              <w:rPr>
                <w:rFonts w:ascii="Times New Roman" w:eastAsia="仿宋" w:hAnsi="Times New Roman" w:cs="Times New Roman"/>
                <w:color w:val="000000" w:themeColor="text1"/>
                <w:sz w:val="24"/>
                <w:szCs w:val="24"/>
              </w:rPr>
              <w:t>路光电耦合输出</w:t>
            </w:r>
          </w:p>
          <w:p w14:paraId="2B5D3963" w14:textId="77777777" w:rsidR="00C44A68" w:rsidRDefault="00671519">
            <w:pPr>
              <w:widowControl/>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3.</w:t>
            </w:r>
            <w:r>
              <w:rPr>
                <w:rFonts w:ascii="Times New Roman" w:eastAsia="仿宋" w:hAnsi="Times New Roman" w:cs="Times New Roman"/>
                <w:color w:val="000000" w:themeColor="text1"/>
                <w:sz w:val="24"/>
                <w:szCs w:val="24"/>
              </w:rPr>
              <w:t>一路</w:t>
            </w:r>
            <w:r>
              <w:rPr>
                <w:rFonts w:ascii="Times New Roman" w:eastAsia="仿宋" w:hAnsi="Times New Roman" w:cs="Times New Roman"/>
                <w:color w:val="000000" w:themeColor="text1"/>
                <w:sz w:val="24"/>
                <w:szCs w:val="24"/>
              </w:rPr>
              <w:t>TTL</w:t>
            </w:r>
            <w:r>
              <w:rPr>
                <w:rFonts w:ascii="Times New Roman" w:eastAsia="仿宋" w:hAnsi="Times New Roman" w:cs="Times New Roman"/>
                <w:color w:val="000000" w:themeColor="text1"/>
                <w:sz w:val="24"/>
                <w:szCs w:val="24"/>
              </w:rPr>
              <w:t>串口，一路</w:t>
            </w:r>
            <w:r>
              <w:rPr>
                <w:rFonts w:ascii="Times New Roman" w:eastAsia="仿宋" w:hAnsi="Times New Roman" w:cs="Times New Roman"/>
                <w:color w:val="000000" w:themeColor="text1"/>
                <w:sz w:val="24"/>
                <w:szCs w:val="24"/>
              </w:rPr>
              <w:t>RS232</w:t>
            </w:r>
            <w:r>
              <w:rPr>
                <w:rFonts w:ascii="Times New Roman" w:eastAsia="仿宋" w:hAnsi="Times New Roman" w:cs="Times New Roman"/>
                <w:color w:val="000000" w:themeColor="text1"/>
                <w:sz w:val="24"/>
                <w:szCs w:val="24"/>
              </w:rPr>
              <w:t>串口，两者使用同一个通道，通过跳线帽可以选择</w:t>
            </w:r>
          </w:p>
          <w:p w14:paraId="326F48EF" w14:textId="77777777" w:rsidR="00C44A68" w:rsidRDefault="00671519">
            <w:pPr>
              <w:widowControl/>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4.EtherCAT</w:t>
            </w:r>
            <w:r>
              <w:rPr>
                <w:rFonts w:ascii="Times New Roman" w:eastAsia="仿宋" w:hAnsi="Times New Roman" w:cs="Times New Roman"/>
                <w:color w:val="000000" w:themeColor="text1"/>
                <w:sz w:val="24"/>
                <w:szCs w:val="24"/>
              </w:rPr>
              <w:t>主网口和备份网口，双通道备用，提升可靠性</w:t>
            </w:r>
          </w:p>
          <w:p w14:paraId="724DB49D" w14:textId="77777777" w:rsidR="00C44A68" w:rsidRDefault="00671519">
            <w:pPr>
              <w:widowControl/>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5.</w:t>
            </w:r>
            <w:r>
              <w:rPr>
                <w:rFonts w:ascii="Times New Roman" w:eastAsia="仿宋" w:hAnsi="Times New Roman" w:cs="Times New Roman"/>
                <w:color w:val="000000" w:themeColor="text1"/>
                <w:sz w:val="24"/>
                <w:szCs w:val="24"/>
              </w:rPr>
              <w:t>两路</w:t>
            </w:r>
            <w:r>
              <w:rPr>
                <w:rFonts w:ascii="Times New Roman" w:eastAsia="仿宋" w:hAnsi="Times New Roman" w:cs="Times New Roman"/>
                <w:color w:val="000000" w:themeColor="text1"/>
                <w:sz w:val="24"/>
                <w:szCs w:val="24"/>
              </w:rPr>
              <w:t>CAN</w:t>
            </w:r>
            <w:r>
              <w:rPr>
                <w:rFonts w:ascii="Times New Roman" w:eastAsia="仿宋" w:hAnsi="Times New Roman" w:cs="Times New Roman"/>
                <w:color w:val="000000" w:themeColor="text1"/>
                <w:sz w:val="24"/>
                <w:szCs w:val="24"/>
              </w:rPr>
              <w:t>总线</w:t>
            </w:r>
          </w:p>
          <w:p w14:paraId="2A16E94A" w14:textId="77777777" w:rsidR="00C44A68" w:rsidRDefault="00671519">
            <w:pPr>
              <w:widowControl/>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sz w:val="24"/>
                <w:szCs w:val="24"/>
              </w:rPr>
              <w:t>6.</w:t>
            </w:r>
            <w:r>
              <w:rPr>
                <w:rFonts w:ascii="Times New Roman" w:eastAsia="仿宋" w:hAnsi="Times New Roman" w:cs="Times New Roman"/>
                <w:color w:val="000000" w:themeColor="text1"/>
                <w:sz w:val="24"/>
                <w:szCs w:val="24"/>
              </w:rPr>
              <w:t>两路</w:t>
            </w:r>
            <w:r>
              <w:rPr>
                <w:rFonts w:ascii="Times New Roman" w:eastAsia="仿宋" w:hAnsi="Times New Roman" w:cs="Times New Roman"/>
                <w:color w:val="000000" w:themeColor="text1"/>
                <w:sz w:val="24"/>
                <w:szCs w:val="24"/>
              </w:rPr>
              <w:t>RS485</w:t>
            </w:r>
            <w:r>
              <w:rPr>
                <w:rFonts w:ascii="Times New Roman" w:eastAsia="仿宋" w:hAnsi="Times New Roman" w:cs="Times New Roman"/>
                <w:color w:val="000000" w:themeColor="text1"/>
                <w:sz w:val="24"/>
                <w:szCs w:val="24"/>
              </w:rPr>
              <w:t>总线</w:t>
            </w:r>
          </w:p>
        </w:tc>
        <w:tc>
          <w:tcPr>
            <w:tcW w:w="431"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4C009845" w14:textId="77777777" w:rsidR="00C44A68" w:rsidRDefault="00C44A68">
            <w:pPr>
              <w:widowControl/>
              <w:rPr>
                <w:rFonts w:ascii="Times New Roman" w:eastAsia="仿宋" w:hAnsi="Times New Roman" w:cs="Times New Roman"/>
                <w:color w:val="000000" w:themeColor="text1"/>
                <w:sz w:val="24"/>
                <w:szCs w:val="24"/>
              </w:rPr>
            </w:pPr>
          </w:p>
        </w:tc>
        <w:tc>
          <w:tcPr>
            <w:tcW w:w="394"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4DDE677B" w14:textId="77777777" w:rsidR="00C44A68" w:rsidRDefault="00C44A68">
            <w:pPr>
              <w:widowControl/>
              <w:rPr>
                <w:rFonts w:ascii="Times New Roman" w:eastAsia="仿宋" w:hAnsi="Times New Roman" w:cs="Times New Roman"/>
                <w:color w:val="000000" w:themeColor="text1"/>
                <w:sz w:val="24"/>
                <w:szCs w:val="24"/>
              </w:rPr>
            </w:pPr>
          </w:p>
        </w:tc>
        <w:tc>
          <w:tcPr>
            <w:tcW w:w="740"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6834C068" w14:textId="77777777" w:rsidR="00C44A68" w:rsidRDefault="00C44A68">
            <w:pPr>
              <w:widowControl/>
              <w:rPr>
                <w:rFonts w:ascii="Times New Roman" w:eastAsia="仿宋" w:hAnsi="Times New Roman" w:cs="Times New Roman"/>
                <w:color w:val="000000" w:themeColor="text1"/>
                <w:sz w:val="24"/>
                <w:szCs w:val="24"/>
              </w:rPr>
            </w:pPr>
          </w:p>
        </w:tc>
        <w:tc>
          <w:tcPr>
            <w:tcW w:w="769"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4AC6571B" w14:textId="77777777" w:rsidR="00C44A68" w:rsidRDefault="00C44A68">
            <w:pPr>
              <w:widowControl/>
              <w:rPr>
                <w:rFonts w:ascii="Times New Roman" w:eastAsia="仿宋" w:hAnsi="Times New Roman" w:cs="Times New Roman"/>
                <w:color w:val="000000" w:themeColor="text1"/>
                <w:sz w:val="24"/>
                <w:szCs w:val="24"/>
              </w:rPr>
            </w:pPr>
          </w:p>
        </w:tc>
        <w:tc>
          <w:tcPr>
            <w:tcW w:w="403"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36089448" w14:textId="77777777" w:rsidR="00C44A68" w:rsidRDefault="00C44A68">
            <w:pPr>
              <w:widowControl/>
              <w:rPr>
                <w:rFonts w:ascii="Times New Roman" w:eastAsia="仿宋" w:hAnsi="Times New Roman" w:cs="Times New Roman"/>
                <w:color w:val="000000" w:themeColor="text1"/>
                <w:sz w:val="24"/>
                <w:szCs w:val="24"/>
              </w:rPr>
            </w:pPr>
          </w:p>
        </w:tc>
      </w:tr>
      <w:tr w:rsidR="00C44A68" w14:paraId="799A2B96" w14:textId="77777777">
        <w:trPr>
          <w:jc w:val="center"/>
        </w:trPr>
        <w:tc>
          <w:tcPr>
            <w:tcW w:w="331" w:type="dxa"/>
            <w:vMerge/>
            <w:tcBorders>
              <w:left w:val="outset" w:sz="6" w:space="0" w:color="auto"/>
              <w:right w:val="outset" w:sz="6" w:space="0" w:color="auto"/>
            </w:tcBorders>
            <w:shd w:val="clear" w:color="auto" w:fill="FFFFFF"/>
            <w:vAlign w:val="center"/>
          </w:tcPr>
          <w:p w14:paraId="1F667C91" w14:textId="77777777" w:rsidR="00C44A68" w:rsidRDefault="00C44A68">
            <w:pPr>
              <w:widowControl/>
              <w:jc w:val="center"/>
              <w:rPr>
                <w:rFonts w:ascii="Times New Roman" w:eastAsia="仿宋" w:hAnsi="Times New Roman" w:cs="Times New Roman"/>
                <w:color w:val="000000" w:themeColor="text1"/>
                <w:kern w:val="0"/>
                <w:sz w:val="24"/>
                <w:szCs w:val="24"/>
              </w:rPr>
            </w:pPr>
          </w:p>
        </w:tc>
        <w:tc>
          <w:tcPr>
            <w:tcW w:w="332" w:type="dxa"/>
            <w:vMerge/>
            <w:tcBorders>
              <w:left w:val="outset" w:sz="6" w:space="0" w:color="auto"/>
              <w:right w:val="outset" w:sz="6" w:space="0" w:color="auto"/>
            </w:tcBorders>
            <w:shd w:val="clear" w:color="auto" w:fill="FFFFFF"/>
            <w:vAlign w:val="center"/>
          </w:tcPr>
          <w:p w14:paraId="39C583F8" w14:textId="77777777" w:rsidR="00C44A68" w:rsidRDefault="00C44A68">
            <w:pPr>
              <w:widowControl/>
              <w:jc w:val="center"/>
              <w:rPr>
                <w:rFonts w:ascii="Times New Roman" w:eastAsia="仿宋" w:hAnsi="Times New Roman" w:cs="Times New Roman"/>
                <w:color w:val="000000" w:themeColor="text1"/>
                <w:kern w:val="0"/>
                <w:sz w:val="24"/>
                <w:szCs w:val="24"/>
              </w:rPr>
            </w:pPr>
          </w:p>
        </w:tc>
        <w:tc>
          <w:tcPr>
            <w:tcW w:w="2543"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964A1E6"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sz w:val="24"/>
              </w:rPr>
              <w:t>上位机软件</w:t>
            </w:r>
          </w:p>
        </w:tc>
        <w:tc>
          <w:tcPr>
            <w:tcW w:w="35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4A3E878" w14:textId="77777777" w:rsidR="00C44A68" w:rsidRDefault="00671519">
            <w:pPr>
              <w:widowControl/>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rPr>
              <w:t>驱动程序：</w:t>
            </w:r>
            <w:r>
              <w:rPr>
                <w:rFonts w:ascii="Times New Roman" w:eastAsia="仿宋" w:hAnsi="Times New Roman" w:cs="Times New Roman"/>
                <w:color w:val="000000" w:themeColor="text1"/>
                <w:sz w:val="24"/>
              </w:rPr>
              <w:t>Win7/Vista/XP32</w:t>
            </w:r>
          </w:p>
          <w:p w14:paraId="2F1A1D5C" w14:textId="77777777" w:rsidR="00C44A68" w:rsidRDefault="00671519">
            <w:pPr>
              <w:widowControl/>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rPr>
              <w:t>/64</w:t>
            </w:r>
            <w:r>
              <w:rPr>
                <w:rFonts w:ascii="Times New Roman" w:eastAsia="仿宋" w:hAnsi="Times New Roman" w:cs="Times New Roman"/>
                <w:color w:val="000000" w:themeColor="text1"/>
                <w:sz w:val="24"/>
              </w:rPr>
              <w:t>，</w:t>
            </w:r>
            <w:r>
              <w:rPr>
                <w:rFonts w:ascii="Times New Roman" w:eastAsia="仿宋" w:hAnsi="Times New Roman" w:cs="Times New Roman"/>
                <w:color w:val="000000" w:themeColor="text1"/>
                <w:sz w:val="24"/>
              </w:rPr>
              <w:t>WIN10 32/64</w:t>
            </w:r>
          </w:p>
          <w:p w14:paraId="17E51D21"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sz w:val="24"/>
              </w:rPr>
              <w:t>运动控制函数库：</w:t>
            </w:r>
            <w:r>
              <w:rPr>
                <w:rFonts w:ascii="Times New Roman" w:eastAsia="仿宋" w:hAnsi="Times New Roman" w:cs="Times New Roman"/>
                <w:color w:val="000000" w:themeColor="text1"/>
                <w:sz w:val="24"/>
              </w:rPr>
              <w:t xml:space="preserve">Windows Visual </w:t>
            </w:r>
            <w:r>
              <w:rPr>
                <w:rFonts w:ascii="Times New Roman" w:eastAsia="仿宋" w:hAnsi="Times New Roman" w:cs="Times New Roman"/>
                <w:color w:val="000000" w:themeColor="text1"/>
                <w:sz w:val="24"/>
              </w:rPr>
              <w:t>Studio.Net framework DLL(</w:t>
            </w:r>
            <w:r>
              <w:rPr>
                <w:rFonts w:ascii="Times New Roman" w:eastAsia="仿宋" w:hAnsi="Times New Roman" w:cs="Times New Roman"/>
                <w:color w:val="000000" w:themeColor="text1"/>
                <w:sz w:val="24"/>
              </w:rPr>
              <w:t>支持</w:t>
            </w:r>
            <w:r>
              <w:rPr>
                <w:rFonts w:ascii="Times New Roman" w:eastAsia="仿宋" w:hAnsi="Times New Roman" w:cs="Times New Roman"/>
                <w:color w:val="000000" w:themeColor="text1"/>
                <w:sz w:val="24"/>
              </w:rPr>
              <w:t>VC</w:t>
            </w:r>
            <w:r>
              <w:rPr>
                <w:rFonts w:ascii="Times New Roman" w:eastAsia="仿宋" w:hAnsi="Times New Roman" w:cs="Times New Roman"/>
                <w:color w:val="000000" w:themeColor="text1"/>
                <w:sz w:val="24"/>
              </w:rPr>
              <w:t>，</w:t>
            </w:r>
            <w:r>
              <w:rPr>
                <w:rFonts w:ascii="Times New Roman" w:eastAsia="仿宋" w:hAnsi="Times New Roman" w:cs="Times New Roman"/>
                <w:color w:val="000000" w:themeColor="text1"/>
                <w:sz w:val="24"/>
              </w:rPr>
              <w:t>VB</w:t>
            </w:r>
            <w:r>
              <w:rPr>
                <w:rFonts w:ascii="Times New Roman" w:eastAsia="仿宋" w:hAnsi="Times New Roman" w:cs="Times New Roman"/>
                <w:color w:val="000000" w:themeColor="text1"/>
                <w:sz w:val="24"/>
              </w:rPr>
              <w:t>，</w:t>
            </w:r>
            <w:r>
              <w:rPr>
                <w:rFonts w:ascii="Times New Roman" w:eastAsia="仿宋" w:hAnsi="Times New Roman" w:cs="Times New Roman"/>
                <w:color w:val="000000" w:themeColor="text1"/>
                <w:sz w:val="24"/>
              </w:rPr>
              <w:t>C#</w:t>
            </w:r>
            <w:r>
              <w:rPr>
                <w:rFonts w:ascii="Times New Roman" w:eastAsia="仿宋" w:hAnsi="Times New Roman" w:cs="Times New Roman"/>
                <w:color w:val="000000" w:themeColor="text1"/>
                <w:sz w:val="24"/>
              </w:rPr>
              <w:t>，</w:t>
            </w:r>
            <w:r>
              <w:rPr>
                <w:rFonts w:ascii="Times New Roman" w:eastAsia="仿宋" w:hAnsi="Times New Roman" w:cs="Times New Roman"/>
                <w:color w:val="000000" w:themeColor="text1"/>
                <w:sz w:val="24"/>
              </w:rPr>
              <w:t>VB.NET,LabVIEW,Delphi)</w:t>
            </w:r>
          </w:p>
        </w:tc>
        <w:tc>
          <w:tcPr>
            <w:tcW w:w="431"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4B9B3223" w14:textId="77777777" w:rsidR="00C44A68" w:rsidRDefault="00C44A68">
            <w:pPr>
              <w:widowControl/>
              <w:jc w:val="center"/>
              <w:rPr>
                <w:rFonts w:ascii="Times New Roman" w:eastAsia="仿宋" w:hAnsi="Times New Roman" w:cs="Times New Roman"/>
                <w:color w:val="000000" w:themeColor="text1"/>
                <w:sz w:val="24"/>
              </w:rPr>
            </w:pPr>
          </w:p>
        </w:tc>
        <w:tc>
          <w:tcPr>
            <w:tcW w:w="394"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1BDF3691" w14:textId="77777777" w:rsidR="00C44A68" w:rsidRDefault="00C44A68">
            <w:pPr>
              <w:widowControl/>
              <w:jc w:val="center"/>
              <w:rPr>
                <w:rFonts w:ascii="Times New Roman" w:eastAsia="仿宋" w:hAnsi="Times New Roman" w:cs="Times New Roman"/>
                <w:color w:val="000000" w:themeColor="text1"/>
                <w:sz w:val="24"/>
              </w:rPr>
            </w:pPr>
          </w:p>
        </w:tc>
        <w:tc>
          <w:tcPr>
            <w:tcW w:w="740"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5D3D27F3" w14:textId="77777777" w:rsidR="00C44A68" w:rsidRDefault="00C44A68">
            <w:pPr>
              <w:widowControl/>
              <w:jc w:val="center"/>
              <w:rPr>
                <w:rFonts w:ascii="Times New Roman" w:eastAsia="仿宋" w:hAnsi="Times New Roman" w:cs="Times New Roman"/>
                <w:color w:val="000000" w:themeColor="text1"/>
                <w:sz w:val="24"/>
              </w:rPr>
            </w:pPr>
          </w:p>
        </w:tc>
        <w:tc>
          <w:tcPr>
            <w:tcW w:w="769"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0E3275DD" w14:textId="77777777" w:rsidR="00C44A68" w:rsidRDefault="00C44A68">
            <w:pPr>
              <w:widowControl/>
              <w:jc w:val="center"/>
              <w:rPr>
                <w:rFonts w:ascii="Times New Roman" w:eastAsia="仿宋" w:hAnsi="Times New Roman" w:cs="Times New Roman"/>
                <w:color w:val="000000" w:themeColor="text1"/>
                <w:sz w:val="24"/>
              </w:rPr>
            </w:pPr>
          </w:p>
        </w:tc>
        <w:tc>
          <w:tcPr>
            <w:tcW w:w="403"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40E057EE" w14:textId="77777777" w:rsidR="00C44A68" w:rsidRDefault="00C44A68">
            <w:pPr>
              <w:widowControl/>
              <w:jc w:val="center"/>
              <w:rPr>
                <w:rFonts w:ascii="Times New Roman" w:eastAsia="仿宋" w:hAnsi="Times New Roman" w:cs="Times New Roman"/>
                <w:color w:val="000000" w:themeColor="text1"/>
                <w:sz w:val="24"/>
              </w:rPr>
            </w:pPr>
          </w:p>
        </w:tc>
      </w:tr>
      <w:tr w:rsidR="00C44A68" w14:paraId="76E70905" w14:textId="77777777">
        <w:trPr>
          <w:jc w:val="center"/>
        </w:trPr>
        <w:tc>
          <w:tcPr>
            <w:tcW w:w="331" w:type="dxa"/>
            <w:vMerge/>
            <w:tcBorders>
              <w:left w:val="outset" w:sz="6" w:space="0" w:color="auto"/>
              <w:right w:val="outset" w:sz="6" w:space="0" w:color="auto"/>
            </w:tcBorders>
            <w:shd w:val="clear" w:color="auto" w:fill="FFFFFF"/>
            <w:vAlign w:val="center"/>
          </w:tcPr>
          <w:p w14:paraId="2A870970" w14:textId="77777777" w:rsidR="00C44A68" w:rsidRDefault="00C44A68">
            <w:pPr>
              <w:widowControl/>
              <w:jc w:val="center"/>
              <w:rPr>
                <w:rFonts w:ascii="Times New Roman" w:eastAsia="仿宋" w:hAnsi="Times New Roman" w:cs="Times New Roman"/>
                <w:color w:val="000000" w:themeColor="text1"/>
                <w:kern w:val="0"/>
                <w:sz w:val="24"/>
                <w:szCs w:val="24"/>
              </w:rPr>
            </w:pPr>
          </w:p>
        </w:tc>
        <w:tc>
          <w:tcPr>
            <w:tcW w:w="332" w:type="dxa"/>
            <w:vMerge/>
            <w:tcBorders>
              <w:left w:val="outset" w:sz="6" w:space="0" w:color="auto"/>
              <w:right w:val="outset" w:sz="6" w:space="0" w:color="auto"/>
            </w:tcBorders>
            <w:shd w:val="clear" w:color="auto" w:fill="FFFFFF"/>
            <w:vAlign w:val="center"/>
          </w:tcPr>
          <w:p w14:paraId="1981CF8D" w14:textId="77777777" w:rsidR="00C44A68" w:rsidRDefault="00C44A68">
            <w:pPr>
              <w:widowControl/>
              <w:jc w:val="center"/>
              <w:rPr>
                <w:rFonts w:ascii="Times New Roman" w:eastAsia="仿宋" w:hAnsi="Times New Roman" w:cs="Times New Roman"/>
                <w:color w:val="000000" w:themeColor="text1"/>
                <w:kern w:val="0"/>
                <w:sz w:val="24"/>
                <w:szCs w:val="24"/>
              </w:rPr>
            </w:pPr>
          </w:p>
        </w:tc>
        <w:tc>
          <w:tcPr>
            <w:tcW w:w="2543"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404211A"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柔性夹爪</w:t>
            </w:r>
          </w:p>
        </w:tc>
        <w:tc>
          <w:tcPr>
            <w:tcW w:w="35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D76A3DB" w14:textId="77777777" w:rsidR="00C44A68" w:rsidRDefault="00671519">
            <w:pPr>
              <w:widowControl/>
              <w:jc w:val="center"/>
              <w:rPr>
                <w:rFonts w:ascii="Times New Roman" w:eastAsia="仿宋" w:hAnsi="Times New Roman" w:cs="Times New Roman"/>
                <w:color w:val="FF0000"/>
                <w:kern w:val="0"/>
                <w:sz w:val="24"/>
              </w:rPr>
            </w:pPr>
            <w:r>
              <w:rPr>
                <w:rFonts w:ascii="Times New Roman" w:eastAsia="仿宋" w:hAnsi="Times New Roman" w:cs="Times New Roman"/>
                <w:color w:val="000000" w:themeColor="text1"/>
                <w:highlight w:val="white"/>
              </w:rPr>
              <w:t>GC-3FMB4V5-LS1-SMP3s</w:t>
            </w:r>
          </w:p>
        </w:tc>
        <w:tc>
          <w:tcPr>
            <w:tcW w:w="431"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5B78F85A" w14:textId="77777777" w:rsidR="00C44A68" w:rsidRDefault="00C44A68">
            <w:pPr>
              <w:widowControl/>
              <w:jc w:val="center"/>
              <w:rPr>
                <w:rFonts w:ascii="Times New Roman" w:eastAsia="仿宋" w:hAnsi="Times New Roman" w:cs="Times New Roman"/>
                <w:color w:val="000000" w:themeColor="text1"/>
                <w:highlight w:val="white"/>
              </w:rPr>
            </w:pPr>
          </w:p>
        </w:tc>
        <w:tc>
          <w:tcPr>
            <w:tcW w:w="394"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4ADC6ED5" w14:textId="77777777" w:rsidR="00C44A68" w:rsidRDefault="00C44A68">
            <w:pPr>
              <w:widowControl/>
              <w:jc w:val="center"/>
              <w:rPr>
                <w:rFonts w:ascii="Times New Roman" w:eastAsia="仿宋" w:hAnsi="Times New Roman" w:cs="Times New Roman"/>
                <w:color w:val="000000" w:themeColor="text1"/>
                <w:highlight w:val="white"/>
              </w:rPr>
            </w:pPr>
          </w:p>
        </w:tc>
        <w:tc>
          <w:tcPr>
            <w:tcW w:w="740"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0594CEEE" w14:textId="77777777" w:rsidR="00C44A68" w:rsidRDefault="00C44A68">
            <w:pPr>
              <w:widowControl/>
              <w:jc w:val="center"/>
              <w:rPr>
                <w:rFonts w:ascii="Times New Roman" w:eastAsia="仿宋" w:hAnsi="Times New Roman" w:cs="Times New Roman"/>
                <w:color w:val="000000" w:themeColor="text1"/>
                <w:highlight w:val="white"/>
              </w:rPr>
            </w:pPr>
          </w:p>
        </w:tc>
        <w:tc>
          <w:tcPr>
            <w:tcW w:w="769"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38D32301" w14:textId="77777777" w:rsidR="00C44A68" w:rsidRDefault="00C44A68">
            <w:pPr>
              <w:widowControl/>
              <w:jc w:val="center"/>
              <w:rPr>
                <w:rFonts w:ascii="Times New Roman" w:eastAsia="仿宋" w:hAnsi="Times New Roman" w:cs="Times New Roman"/>
                <w:color w:val="000000" w:themeColor="text1"/>
                <w:highlight w:val="white"/>
              </w:rPr>
            </w:pPr>
          </w:p>
        </w:tc>
        <w:tc>
          <w:tcPr>
            <w:tcW w:w="403"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16F2AD17" w14:textId="77777777" w:rsidR="00C44A68" w:rsidRDefault="00C44A68">
            <w:pPr>
              <w:widowControl/>
              <w:jc w:val="center"/>
              <w:rPr>
                <w:rFonts w:ascii="Times New Roman" w:eastAsia="仿宋" w:hAnsi="Times New Roman" w:cs="Times New Roman"/>
                <w:color w:val="000000" w:themeColor="text1"/>
                <w:highlight w:val="white"/>
              </w:rPr>
            </w:pPr>
          </w:p>
        </w:tc>
      </w:tr>
      <w:tr w:rsidR="00C44A68" w14:paraId="7ABF13A1" w14:textId="77777777">
        <w:trPr>
          <w:jc w:val="center"/>
        </w:trPr>
        <w:tc>
          <w:tcPr>
            <w:tcW w:w="331" w:type="dxa"/>
            <w:vMerge/>
            <w:tcBorders>
              <w:left w:val="outset" w:sz="6" w:space="0" w:color="auto"/>
              <w:right w:val="outset" w:sz="6" w:space="0" w:color="auto"/>
            </w:tcBorders>
            <w:shd w:val="clear" w:color="auto" w:fill="FFFFFF"/>
            <w:vAlign w:val="center"/>
          </w:tcPr>
          <w:p w14:paraId="1851F177" w14:textId="77777777" w:rsidR="00C44A68" w:rsidRDefault="00C44A68">
            <w:pPr>
              <w:widowControl/>
              <w:jc w:val="center"/>
              <w:rPr>
                <w:rFonts w:ascii="Times New Roman" w:eastAsia="仿宋" w:hAnsi="Times New Roman" w:cs="Times New Roman"/>
                <w:color w:val="000000" w:themeColor="text1"/>
                <w:kern w:val="0"/>
                <w:sz w:val="24"/>
              </w:rPr>
            </w:pPr>
          </w:p>
        </w:tc>
        <w:tc>
          <w:tcPr>
            <w:tcW w:w="332" w:type="dxa"/>
            <w:vMerge/>
            <w:tcBorders>
              <w:left w:val="outset" w:sz="6" w:space="0" w:color="auto"/>
              <w:right w:val="outset" w:sz="6" w:space="0" w:color="auto"/>
            </w:tcBorders>
            <w:shd w:val="clear" w:color="auto" w:fill="FFFFFF"/>
            <w:vAlign w:val="center"/>
          </w:tcPr>
          <w:p w14:paraId="1AA92465" w14:textId="77777777" w:rsidR="00C44A68" w:rsidRDefault="00C44A68">
            <w:pPr>
              <w:widowControl/>
              <w:jc w:val="center"/>
              <w:rPr>
                <w:rFonts w:ascii="Times New Roman" w:eastAsia="仿宋" w:hAnsi="Times New Roman" w:cs="Times New Roman"/>
                <w:color w:val="000000" w:themeColor="text1"/>
                <w:kern w:val="0"/>
                <w:sz w:val="24"/>
              </w:rPr>
            </w:pPr>
          </w:p>
        </w:tc>
        <w:tc>
          <w:tcPr>
            <w:tcW w:w="2543"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5E5F913"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基座</w:t>
            </w:r>
          </w:p>
        </w:tc>
        <w:tc>
          <w:tcPr>
            <w:tcW w:w="352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2914B8F" w14:textId="77777777" w:rsidR="00C44A68" w:rsidRDefault="00671519">
            <w:pPr>
              <w:widowControl/>
              <w:jc w:val="center"/>
              <w:rPr>
                <w:rFonts w:ascii="Times New Roman" w:eastAsia="仿宋" w:hAnsi="Times New Roman" w:cs="Times New Roman"/>
                <w:color w:val="FF0000"/>
                <w:kern w:val="0"/>
                <w:sz w:val="24"/>
              </w:rPr>
            </w:pPr>
            <w:r>
              <w:rPr>
                <w:rFonts w:ascii="Times New Roman" w:eastAsia="仿宋" w:hAnsi="Times New Roman" w:cs="Times New Roman"/>
                <w:color w:val="000000" w:themeColor="text1"/>
                <w:sz w:val="24"/>
              </w:rPr>
              <w:t>本体整机外防护罩</w:t>
            </w:r>
          </w:p>
        </w:tc>
        <w:tc>
          <w:tcPr>
            <w:tcW w:w="431"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5B0C77E0" w14:textId="77777777" w:rsidR="00C44A68" w:rsidRDefault="00C44A68">
            <w:pPr>
              <w:widowControl/>
              <w:jc w:val="center"/>
              <w:rPr>
                <w:rFonts w:ascii="Times New Roman" w:eastAsia="仿宋" w:hAnsi="Times New Roman" w:cs="Times New Roman"/>
                <w:color w:val="000000" w:themeColor="text1"/>
                <w:sz w:val="24"/>
              </w:rPr>
            </w:pPr>
          </w:p>
        </w:tc>
        <w:tc>
          <w:tcPr>
            <w:tcW w:w="394"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085FBECB" w14:textId="77777777" w:rsidR="00C44A68" w:rsidRDefault="00C44A68">
            <w:pPr>
              <w:widowControl/>
              <w:jc w:val="center"/>
              <w:rPr>
                <w:rFonts w:ascii="Times New Roman" w:eastAsia="仿宋" w:hAnsi="Times New Roman" w:cs="Times New Roman"/>
                <w:color w:val="000000" w:themeColor="text1"/>
                <w:sz w:val="24"/>
              </w:rPr>
            </w:pPr>
          </w:p>
        </w:tc>
        <w:tc>
          <w:tcPr>
            <w:tcW w:w="740"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5C27333B" w14:textId="77777777" w:rsidR="00C44A68" w:rsidRDefault="00C44A68">
            <w:pPr>
              <w:widowControl/>
              <w:jc w:val="center"/>
              <w:rPr>
                <w:rFonts w:ascii="Times New Roman" w:eastAsia="仿宋" w:hAnsi="Times New Roman" w:cs="Times New Roman"/>
                <w:color w:val="000000" w:themeColor="text1"/>
                <w:sz w:val="24"/>
              </w:rPr>
            </w:pPr>
          </w:p>
        </w:tc>
        <w:tc>
          <w:tcPr>
            <w:tcW w:w="769"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66E55531" w14:textId="77777777" w:rsidR="00C44A68" w:rsidRDefault="00C44A68">
            <w:pPr>
              <w:widowControl/>
              <w:jc w:val="center"/>
              <w:rPr>
                <w:rFonts w:ascii="Times New Roman" w:eastAsia="仿宋" w:hAnsi="Times New Roman" w:cs="Times New Roman"/>
                <w:color w:val="000000" w:themeColor="text1"/>
                <w:sz w:val="24"/>
              </w:rPr>
            </w:pPr>
          </w:p>
        </w:tc>
        <w:tc>
          <w:tcPr>
            <w:tcW w:w="403"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14:paraId="0702352F" w14:textId="77777777" w:rsidR="00C44A68" w:rsidRDefault="00C44A68">
            <w:pPr>
              <w:widowControl/>
              <w:jc w:val="center"/>
              <w:rPr>
                <w:rFonts w:ascii="Times New Roman" w:eastAsia="仿宋" w:hAnsi="Times New Roman" w:cs="Times New Roman"/>
                <w:color w:val="000000" w:themeColor="text1"/>
                <w:sz w:val="24"/>
              </w:rPr>
            </w:pPr>
          </w:p>
        </w:tc>
      </w:tr>
      <w:tr w:rsidR="00C44A68" w14:paraId="42BFEBE9" w14:textId="77777777">
        <w:trPr>
          <w:jc w:val="center"/>
        </w:trPr>
        <w:tc>
          <w:tcPr>
            <w:tcW w:w="331" w:type="dxa"/>
            <w:vMerge/>
            <w:tcBorders>
              <w:left w:val="outset" w:sz="6" w:space="0" w:color="auto"/>
              <w:bottom w:val="single" w:sz="4" w:space="0" w:color="auto"/>
              <w:right w:val="outset" w:sz="6" w:space="0" w:color="auto"/>
            </w:tcBorders>
            <w:shd w:val="clear" w:color="auto" w:fill="FFFFFF"/>
            <w:vAlign w:val="center"/>
          </w:tcPr>
          <w:p w14:paraId="0F60F33D" w14:textId="77777777" w:rsidR="00C44A68" w:rsidRDefault="00C44A68">
            <w:pPr>
              <w:widowControl/>
              <w:jc w:val="center"/>
              <w:rPr>
                <w:rFonts w:ascii="Times New Roman" w:eastAsia="仿宋" w:hAnsi="Times New Roman" w:cs="Times New Roman"/>
                <w:color w:val="000000" w:themeColor="text1"/>
                <w:kern w:val="0"/>
                <w:sz w:val="24"/>
              </w:rPr>
            </w:pPr>
          </w:p>
        </w:tc>
        <w:tc>
          <w:tcPr>
            <w:tcW w:w="332" w:type="dxa"/>
            <w:vMerge/>
            <w:tcBorders>
              <w:left w:val="outset" w:sz="6" w:space="0" w:color="auto"/>
              <w:bottom w:val="single" w:sz="4" w:space="0" w:color="auto"/>
              <w:right w:val="outset" w:sz="6" w:space="0" w:color="auto"/>
            </w:tcBorders>
            <w:shd w:val="clear" w:color="auto" w:fill="FFFFFF"/>
            <w:vAlign w:val="center"/>
          </w:tcPr>
          <w:p w14:paraId="1560266E" w14:textId="77777777" w:rsidR="00C44A68" w:rsidRDefault="00C44A68">
            <w:pPr>
              <w:widowControl/>
              <w:jc w:val="center"/>
              <w:rPr>
                <w:rFonts w:ascii="Times New Roman" w:eastAsia="仿宋" w:hAnsi="Times New Roman" w:cs="Times New Roman"/>
                <w:color w:val="000000" w:themeColor="text1"/>
                <w:kern w:val="0"/>
                <w:sz w:val="24"/>
              </w:rPr>
            </w:pPr>
          </w:p>
        </w:tc>
        <w:tc>
          <w:tcPr>
            <w:tcW w:w="2543" w:type="dxa"/>
            <w:gridSpan w:val="2"/>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14:paraId="24AF1770" w14:textId="77777777" w:rsidR="00C44A68" w:rsidRDefault="00671519">
            <w:pPr>
              <w:widowControl/>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sz w:val="24"/>
                <w:szCs w:val="24"/>
              </w:rPr>
              <w:t>主机</w:t>
            </w:r>
          </w:p>
        </w:tc>
        <w:tc>
          <w:tcPr>
            <w:tcW w:w="3526"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14:paraId="6C22F67B" w14:textId="77777777" w:rsidR="00C44A68" w:rsidRDefault="00671519">
            <w:pPr>
              <w:widowControl/>
              <w:jc w:val="center"/>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szCs w:val="24"/>
              </w:rPr>
              <w:t>ITX24</w:t>
            </w:r>
            <w:r>
              <w:rPr>
                <w:rFonts w:ascii="Times New Roman" w:eastAsia="仿宋" w:hAnsi="Times New Roman" w:cs="Times New Roman"/>
                <w:color w:val="000000" w:themeColor="text1"/>
                <w:sz w:val="24"/>
                <w:szCs w:val="24"/>
              </w:rPr>
              <w:t>寸一体机，一路</w:t>
            </w:r>
            <w:r>
              <w:rPr>
                <w:rFonts w:ascii="Times New Roman" w:eastAsia="仿宋" w:hAnsi="Times New Roman" w:cs="Times New Roman"/>
                <w:color w:val="000000" w:themeColor="text1"/>
                <w:sz w:val="24"/>
                <w:szCs w:val="24"/>
              </w:rPr>
              <w:t>PCIE</w:t>
            </w:r>
            <w:r>
              <w:rPr>
                <w:rFonts w:ascii="Times New Roman" w:eastAsia="仿宋" w:hAnsi="Times New Roman" w:cs="Times New Roman"/>
                <w:color w:val="000000" w:themeColor="text1"/>
                <w:sz w:val="24"/>
                <w:szCs w:val="24"/>
              </w:rPr>
              <w:t>扩展槽，内存</w:t>
            </w:r>
            <w:r>
              <w:rPr>
                <w:rFonts w:ascii="Times New Roman" w:eastAsia="仿宋" w:hAnsi="Times New Roman" w:cs="Times New Roman"/>
                <w:color w:val="000000" w:themeColor="text1"/>
                <w:sz w:val="24"/>
                <w:szCs w:val="24"/>
              </w:rPr>
              <w:t>6G</w:t>
            </w:r>
            <w:r>
              <w:rPr>
                <w:rFonts w:ascii="Times New Roman" w:eastAsia="仿宋" w:hAnsi="Times New Roman" w:cs="Times New Roman"/>
                <w:color w:val="000000" w:themeColor="text1"/>
                <w:sz w:val="24"/>
                <w:szCs w:val="24"/>
              </w:rPr>
              <w:t>，硬盘</w:t>
            </w:r>
            <w:r>
              <w:rPr>
                <w:rFonts w:ascii="Times New Roman" w:eastAsia="仿宋" w:hAnsi="Times New Roman" w:cs="Times New Roman"/>
                <w:color w:val="000000" w:themeColor="text1"/>
                <w:sz w:val="24"/>
                <w:szCs w:val="24"/>
              </w:rPr>
              <w:t>120G</w:t>
            </w:r>
            <w:r>
              <w:rPr>
                <w:rFonts w:ascii="Times New Roman" w:eastAsia="仿宋" w:hAnsi="Times New Roman" w:cs="Times New Roman"/>
                <w:color w:val="000000" w:themeColor="text1"/>
                <w:sz w:val="24"/>
                <w:szCs w:val="24"/>
              </w:rPr>
              <w:t>，</w:t>
            </w:r>
            <w:r>
              <w:rPr>
                <w:rFonts w:ascii="Times New Roman" w:eastAsia="仿宋" w:hAnsi="Times New Roman" w:cs="Times New Roman"/>
                <w:color w:val="000000" w:themeColor="text1"/>
                <w:sz w:val="24"/>
                <w:szCs w:val="24"/>
              </w:rPr>
              <w:t>WIN7</w:t>
            </w:r>
            <w:r>
              <w:rPr>
                <w:rFonts w:ascii="Times New Roman" w:eastAsia="仿宋" w:hAnsi="Times New Roman" w:cs="Times New Roman"/>
                <w:color w:val="000000" w:themeColor="text1"/>
                <w:sz w:val="24"/>
                <w:szCs w:val="24"/>
              </w:rPr>
              <w:t>系统</w:t>
            </w:r>
            <w:r>
              <w:rPr>
                <w:rFonts w:ascii="Times New Roman" w:eastAsia="仿宋" w:hAnsi="Times New Roman" w:cs="Times New Roman"/>
                <w:color w:val="000000" w:themeColor="text1"/>
                <w:sz w:val="24"/>
                <w:szCs w:val="24"/>
              </w:rPr>
              <w:t>64</w:t>
            </w:r>
            <w:r>
              <w:rPr>
                <w:rFonts w:ascii="Times New Roman" w:eastAsia="仿宋" w:hAnsi="Times New Roman" w:cs="Times New Roman"/>
                <w:color w:val="000000" w:themeColor="text1"/>
                <w:sz w:val="24"/>
                <w:szCs w:val="24"/>
              </w:rPr>
              <w:t>位专业版</w:t>
            </w:r>
          </w:p>
        </w:tc>
        <w:tc>
          <w:tcPr>
            <w:tcW w:w="431" w:type="dxa"/>
            <w:vMerge/>
            <w:tcBorders>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14:paraId="1456C1E0" w14:textId="77777777" w:rsidR="00C44A68" w:rsidRDefault="00C44A68">
            <w:pPr>
              <w:widowControl/>
              <w:jc w:val="center"/>
              <w:rPr>
                <w:rFonts w:ascii="Times New Roman" w:eastAsia="仿宋" w:hAnsi="Times New Roman" w:cs="Times New Roman"/>
                <w:color w:val="000000" w:themeColor="text1"/>
                <w:sz w:val="24"/>
                <w:szCs w:val="24"/>
              </w:rPr>
            </w:pPr>
          </w:p>
        </w:tc>
        <w:tc>
          <w:tcPr>
            <w:tcW w:w="394" w:type="dxa"/>
            <w:vMerge/>
            <w:tcBorders>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14:paraId="5F586525" w14:textId="77777777" w:rsidR="00C44A68" w:rsidRDefault="00C44A68">
            <w:pPr>
              <w:widowControl/>
              <w:jc w:val="center"/>
              <w:rPr>
                <w:rFonts w:ascii="Times New Roman" w:eastAsia="仿宋" w:hAnsi="Times New Roman" w:cs="Times New Roman"/>
                <w:color w:val="000000" w:themeColor="text1"/>
                <w:sz w:val="24"/>
                <w:szCs w:val="24"/>
              </w:rPr>
            </w:pPr>
          </w:p>
        </w:tc>
        <w:tc>
          <w:tcPr>
            <w:tcW w:w="740" w:type="dxa"/>
            <w:vMerge/>
            <w:tcBorders>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14:paraId="5D2D342D" w14:textId="77777777" w:rsidR="00C44A68" w:rsidRDefault="00C44A68">
            <w:pPr>
              <w:widowControl/>
              <w:jc w:val="center"/>
              <w:rPr>
                <w:rFonts w:ascii="Times New Roman" w:eastAsia="仿宋" w:hAnsi="Times New Roman" w:cs="Times New Roman"/>
                <w:color w:val="000000" w:themeColor="text1"/>
                <w:sz w:val="24"/>
                <w:szCs w:val="24"/>
              </w:rPr>
            </w:pPr>
          </w:p>
        </w:tc>
        <w:tc>
          <w:tcPr>
            <w:tcW w:w="769" w:type="dxa"/>
            <w:vMerge/>
            <w:tcBorders>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14:paraId="2A37863B" w14:textId="77777777" w:rsidR="00C44A68" w:rsidRDefault="00C44A68">
            <w:pPr>
              <w:widowControl/>
              <w:jc w:val="center"/>
              <w:rPr>
                <w:rFonts w:ascii="Times New Roman" w:eastAsia="仿宋" w:hAnsi="Times New Roman" w:cs="Times New Roman"/>
                <w:color w:val="000000" w:themeColor="text1"/>
                <w:sz w:val="24"/>
                <w:szCs w:val="24"/>
              </w:rPr>
            </w:pPr>
          </w:p>
        </w:tc>
        <w:tc>
          <w:tcPr>
            <w:tcW w:w="403" w:type="dxa"/>
            <w:vMerge/>
            <w:tcBorders>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14:paraId="2F253DC8" w14:textId="77777777" w:rsidR="00C44A68" w:rsidRDefault="00C44A68">
            <w:pPr>
              <w:widowControl/>
              <w:jc w:val="center"/>
              <w:rPr>
                <w:rFonts w:ascii="Times New Roman" w:eastAsia="仿宋" w:hAnsi="Times New Roman" w:cs="Times New Roman"/>
                <w:color w:val="000000" w:themeColor="text1"/>
                <w:sz w:val="24"/>
                <w:szCs w:val="24"/>
              </w:rPr>
            </w:pPr>
          </w:p>
        </w:tc>
      </w:tr>
      <w:tr w:rsidR="00C44A68" w14:paraId="301432E8" w14:textId="77777777">
        <w:trPr>
          <w:trHeight w:val="436"/>
          <w:jc w:val="center"/>
        </w:trPr>
        <w:tc>
          <w:tcPr>
            <w:tcW w:w="6732" w:type="dxa"/>
            <w:gridSpan w:val="5"/>
            <w:vMerge w:val="restart"/>
            <w:tcBorders>
              <w:top w:val="single" w:sz="4" w:space="0" w:color="auto"/>
              <w:left w:val="single" w:sz="4" w:space="0" w:color="auto"/>
              <w:right w:val="single" w:sz="4" w:space="0" w:color="auto"/>
            </w:tcBorders>
            <w:shd w:val="clear" w:color="auto" w:fill="FFFFFF"/>
            <w:vAlign w:val="center"/>
          </w:tcPr>
          <w:p w14:paraId="57CA23B5" w14:textId="77777777" w:rsidR="00C44A68" w:rsidRDefault="00671519">
            <w:pPr>
              <w:widowControl/>
              <w:jc w:val="center"/>
              <w:rPr>
                <w:rFonts w:ascii="Times New Roman" w:eastAsia="仿宋" w:hAnsi="Times New Roman" w:cs="Times New Roman"/>
                <w:color w:val="000000" w:themeColor="text1"/>
                <w:sz w:val="24"/>
                <w:szCs w:val="24"/>
              </w:rPr>
            </w:pPr>
            <w:r>
              <w:rPr>
                <w:rFonts w:hint="eastAsia"/>
                <w:b/>
                <w:bCs/>
                <w:sz w:val="24"/>
              </w:rPr>
              <w:t>合计金额（元）：</w:t>
            </w:r>
          </w:p>
        </w:tc>
        <w:tc>
          <w:tcPr>
            <w:tcW w:w="2737"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0C8BD56" w14:textId="77777777" w:rsidR="00C44A68" w:rsidRDefault="00671519">
            <w:pPr>
              <w:widowControl/>
              <w:jc w:val="left"/>
              <w:rPr>
                <w:rFonts w:ascii="Times New Roman" w:eastAsia="仿宋" w:hAnsi="Times New Roman" w:cs="Times New Roman"/>
                <w:color w:val="000000" w:themeColor="text1"/>
                <w:sz w:val="24"/>
                <w:szCs w:val="24"/>
              </w:rPr>
            </w:pPr>
            <w:r>
              <w:rPr>
                <w:rFonts w:ascii="黑体" w:eastAsia="黑体" w:hAnsi="黑体" w:cs="黑体" w:hint="eastAsia"/>
                <w:kern w:val="0"/>
                <w:sz w:val="24"/>
              </w:rPr>
              <w:t>小写：</w:t>
            </w:r>
          </w:p>
        </w:tc>
      </w:tr>
      <w:tr w:rsidR="00C44A68" w14:paraId="0AC1E3AC" w14:textId="77777777">
        <w:trPr>
          <w:trHeight w:val="474"/>
          <w:jc w:val="center"/>
        </w:trPr>
        <w:tc>
          <w:tcPr>
            <w:tcW w:w="6732" w:type="dxa"/>
            <w:gridSpan w:val="5"/>
            <w:vMerge/>
            <w:tcBorders>
              <w:left w:val="single" w:sz="4" w:space="0" w:color="auto"/>
              <w:bottom w:val="single" w:sz="4" w:space="0" w:color="auto"/>
              <w:right w:val="single" w:sz="4" w:space="0" w:color="auto"/>
            </w:tcBorders>
            <w:shd w:val="clear" w:color="auto" w:fill="FFFFFF"/>
            <w:vAlign w:val="center"/>
          </w:tcPr>
          <w:p w14:paraId="11F1BDA2" w14:textId="77777777" w:rsidR="00C44A68" w:rsidRDefault="00C44A68">
            <w:pPr>
              <w:widowControl/>
              <w:jc w:val="center"/>
              <w:rPr>
                <w:rFonts w:ascii="Times New Roman" w:eastAsia="仿宋" w:hAnsi="Times New Roman" w:cs="Times New Roman"/>
                <w:color w:val="000000" w:themeColor="text1"/>
                <w:sz w:val="24"/>
                <w:szCs w:val="24"/>
              </w:rPr>
            </w:pPr>
          </w:p>
        </w:tc>
        <w:tc>
          <w:tcPr>
            <w:tcW w:w="2737"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204BC8B" w14:textId="77777777" w:rsidR="00C44A68" w:rsidRDefault="00671519">
            <w:pPr>
              <w:widowControl/>
              <w:jc w:val="left"/>
              <w:rPr>
                <w:rFonts w:ascii="Times New Roman" w:eastAsia="仿宋" w:hAnsi="Times New Roman" w:cs="Times New Roman"/>
                <w:color w:val="000000" w:themeColor="text1"/>
                <w:sz w:val="24"/>
                <w:szCs w:val="24"/>
              </w:rPr>
            </w:pPr>
            <w:r>
              <w:rPr>
                <w:rFonts w:ascii="黑体" w:eastAsia="黑体" w:hAnsi="黑体" w:cs="黑体" w:hint="eastAsia"/>
                <w:kern w:val="0"/>
                <w:sz w:val="24"/>
              </w:rPr>
              <w:t>大写：</w:t>
            </w:r>
          </w:p>
        </w:tc>
      </w:tr>
    </w:tbl>
    <w:p w14:paraId="4B47FE09" w14:textId="77777777" w:rsidR="00C44A68" w:rsidRDefault="00C44A68">
      <w:pPr>
        <w:adjustRightInd w:val="0"/>
        <w:snapToGrid w:val="0"/>
        <w:spacing w:line="560" w:lineRule="exact"/>
        <w:jc w:val="left"/>
        <w:rPr>
          <w:rStyle w:val="10"/>
          <w:rFonts w:ascii="黑体" w:eastAsia="黑体" w:hAnsi="黑体" w:cs="黑体" w:hint="eastAsia"/>
        </w:rPr>
      </w:pPr>
    </w:p>
    <w:p w14:paraId="23E98F78" w14:textId="77777777" w:rsidR="00C44A68" w:rsidRDefault="00C44A68">
      <w:pPr>
        <w:adjustRightInd w:val="0"/>
        <w:snapToGrid w:val="0"/>
        <w:spacing w:line="560" w:lineRule="exact"/>
        <w:jc w:val="left"/>
        <w:rPr>
          <w:rStyle w:val="10"/>
          <w:rFonts w:ascii="黑体" w:eastAsia="黑体" w:hAnsi="黑体" w:cs="黑体" w:hint="eastAsia"/>
        </w:rPr>
      </w:pPr>
    </w:p>
    <w:p w14:paraId="5231A644" w14:textId="77777777" w:rsidR="00C44A68" w:rsidRDefault="00C44A68">
      <w:pPr>
        <w:adjustRightInd w:val="0"/>
        <w:snapToGrid w:val="0"/>
        <w:spacing w:line="560" w:lineRule="exact"/>
        <w:jc w:val="left"/>
        <w:rPr>
          <w:rStyle w:val="10"/>
          <w:rFonts w:ascii="黑体" w:eastAsia="黑体" w:hAnsi="黑体" w:cs="黑体" w:hint="eastAsia"/>
        </w:rPr>
      </w:pPr>
    </w:p>
    <w:p w14:paraId="55C456F8" w14:textId="77777777" w:rsidR="00C44A68" w:rsidRDefault="00671519">
      <w:pPr>
        <w:adjustRightInd w:val="0"/>
        <w:snapToGrid w:val="0"/>
        <w:spacing w:line="560" w:lineRule="exact"/>
        <w:jc w:val="left"/>
        <w:rPr>
          <w:rStyle w:val="10"/>
          <w:rFonts w:ascii="黑体" w:eastAsia="黑体" w:hAnsi="黑体" w:cs="黑体" w:hint="eastAsia"/>
        </w:rPr>
      </w:pPr>
      <w:r>
        <w:rPr>
          <w:rStyle w:val="10"/>
          <w:rFonts w:ascii="黑体" w:eastAsia="黑体" w:hAnsi="黑体" w:cs="黑体" w:hint="eastAsia"/>
        </w:rPr>
        <w:lastRenderedPageBreak/>
        <w:t>七</w:t>
      </w:r>
      <w:r>
        <w:rPr>
          <w:rStyle w:val="10"/>
          <w:rFonts w:ascii="黑体" w:eastAsia="黑体" w:hAnsi="黑体" w:cs="黑体" w:hint="eastAsia"/>
        </w:rPr>
        <w:t>、服务承诺书</w:t>
      </w:r>
    </w:p>
    <w:p w14:paraId="684940E2" w14:textId="77777777" w:rsidR="00C44A68" w:rsidRDefault="00C44A68">
      <w:pPr>
        <w:adjustRightInd w:val="0"/>
        <w:snapToGrid w:val="0"/>
        <w:spacing w:line="560" w:lineRule="exact"/>
        <w:jc w:val="left"/>
        <w:rPr>
          <w:rStyle w:val="10"/>
          <w:rFonts w:ascii="黑体" w:eastAsia="黑体" w:hAnsi="黑体" w:cs="黑体" w:hint="eastAsia"/>
        </w:rPr>
      </w:pPr>
    </w:p>
    <w:p w14:paraId="5D4B014E" w14:textId="77777777" w:rsidR="00C44A68" w:rsidRDefault="00C44A68">
      <w:pPr>
        <w:rPr>
          <w:rFonts w:asciiTheme="minorEastAsia" w:hAnsiTheme="minorEastAsia" w:hint="eastAsia"/>
        </w:rPr>
      </w:pPr>
    </w:p>
    <w:p w14:paraId="217DFA0F" w14:textId="77777777" w:rsidR="00C44A68" w:rsidRDefault="00671519">
      <w:pPr>
        <w:spacing w:line="480" w:lineRule="auto"/>
        <w:rPr>
          <w:rFonts w:asciiTheme="minorEastAsia" w:hAnsiTheme="minorEastAsia" w:hint="eastAsia"/>
          <w:sz w:val="28"/>
          <w:szCs w:val="28"/>
          <w:u w:val="single"/>
        </w:rPr>
      </w:pPr>
      <w:r>
        <w:rPr>
          <w:rFonts w:asciiTheme="minorEastAsia" w:hAnsiTheme="minorEastAsia" w:hint="eastAsia"/>
          <w:sz w:val="28"/>
          <w:szCs w:val="28"/>
        </w:rPr>
        <w:t>致：</w:t>
      </w:r>
      <w:r>
        <w:rPr>
          <w:rFonts w:asciiTheme="minorEastAsia" w:hAnsiTheme="minorEastAsia" w:hint="eastAsia"/>
          <w:sz w:val="28"/>
          <w:szCs w:val="28"/>
          <w:u w:val="single"/>
        </w:rPr>
        <w:t>江门市技师学院</w:t>
      </w:r>
    </w:p>
    <w:p w14:paraId="78EEDA6D" w14:textId="77777777" w:rsidR="00C44A68" w:rsidRDefault="00671519">
      <w:pPr>
        <w:spacing w:line="480" w:lineRule="auto"/>
        <w:ind w:firstLineChars="200" w:firstLine="560"/>
        <w:rPr>
          <w:rFonts w:asciiTheme="minorEastAsia" w:hAnsiTheme="minorEastAsia" w:hint="eastAsia"/>
          <w:sz w:val="28"/>
          <w:szCs w:val="28"/>
        </w:rPr>
      </w:pPr>
      <w:r>
        <w:rPr>
          <w:rFonts w:asciiTheme="minorEastAsia" w:hAnsiTheme="minorEastAsia" w:hint="eastAsia"/>
          <w:sz w:val="28"/>
          <w:szCs w:val="28"/>
        </w:rPr>
        <w:t>对于</w:t>
      </w:r>
      <w:r>
        <w:rPr>
          <w:rFonts w:asciiTheme="minorEastAsia" w:hAnsiTheme="minorEastAsia" w:hint="eastAsia"/>
          <w:sz w:val="28"/>
          <w:szCs w:val="28"/>
        </w:rPr>
        <w:t>__________________</w:t>
      </w:r>
      <w:r>
        <w:rPr>
          <w:rFonts w:asciiTheme="minorEastAsia" w:hAnsiTheme="minorEastAsia" w:hint="eastAsia"/>
          <w:sz w:val="28"/>
          <w:szCs w:val="28"/>
        </w:rPr>
        <w:t>项目（项目编号：</w:t>
      </w:r>
      <w:r>
        <w:rPr>
          <w:rFonts w:asciiTheme="minorEastAsia" w:hAnsiTheme="minorEastAsia" w:hint="eastAsia"/>
          <w:sz w:val="28"/>
          <w:szCs w:val="28"/>
        </w:rPr>
        <w:t>__________________</w:t>
      </w:r>
      <w:r>
        <w:rPr>
          <w:rFonts w:asciiTheme="minorEastAsia" w:hAnsiTheme="minorEastAsia" w:hint="eastAsia"/>
          <w:sz w:val="28"/>
          <w:szCs w:val="28"/>
        </w:rPr>
        <w:t>），我单位郑重承诺如中标</w:t>
      </w:r>
      <w:r>
        <w:rPr>
          <w:rFonts w:asciiTheme="minorEastAsia" w:hAnsiTheme="minorEastAsia" w:hint="eastAsia"/>
          <w:sz w:val="28"/>
          <w:szCs w:val="28"/>
        </w:rPr>
        <w:t>/</w:t>
      </w:r>
      <w:r>
        <w:rPr>
          <w:rFonts w:asciiTheme="minorEastAsia" w:hAnsiTheme="minorEastAsia" w:hint="eastAsia"/>
          <w:sz w:val="28"/>
          <w:szCs w:val="28"/>
        </w:rPr>
        <w:t>成交，我单位严格落实项目需求以下条款：</w:t>
      </w:r>
      <w:r>
        <w:rPr>
          <w:rFonts w:asciiTheme="minorEastAsia" w:hAnsiTheme="minorEastAsia" w:hint="eastAsia"/>
          <w:sz w:val="28"/>
          <w:szCs w:val="28"/>
        </w:rPr>
        <w:t>(</w:t>
      </w:r>
      <w:r>
        <w:rPr>
          <w:rFonts w:asciiTheme="minorEastAsia" w:hAnsiTheme="minorEastAsia" w:hint="eastAsia"/>
          <w:sz w:val="28"/>
          <w:szCs w:val="28"/>
        </w:rPr>
        <w:t>建议逐条复制项目需求相关条款原文</w:t>
      </w:r>
      <w:r>
        <w:rPr>
          <w:rFonts w:asciiTheme="minorEastAsia" w:hAnsiTheme="minorEastAsia" w:hint="eastAsia"/>
          <w:sz w:val="28"/>
          <w:szCs w:val="28"/>
        </w:rPr>
        <w:t>)</w:t>
      </w:r>
    </w:p>
    <w:p w14:paraId="7E3E84A6" w14:textId="77777777" w:rsidR="00C44A68" w:rsidRDefault="00671519">
      <w:pPr>
        <w:spacing w:line="480" w:lineRule="auto"/>
        <w:ind w:firstLineChars="200" w:firstLine="560"/>
        <w:rPr>
          <w:rFonts w:asciiTheme="minorEastAsia" w:hAnsiTheme="minorEastAsia" w:hint="eastAsia"/>
          <w:sz w:val="28"/>
          <w:szCs w:val="28"/>
        </w:rPr>
      </w:pPr>
      <w:r>
        <w:rPr>
          <w:rFonts w:asciiTheme="minorEastAsia" w:hAnsiTheme="minorEastAsia" w:hint="eastAsia"/>
          <w:sz w:val="28"/>
          <w:szCs w:val="28"/>
        </w:rPr>
        <w:t>1.</w:t>
      </w:r>
    </w:p>
    <w:p w14:paraId="3F73DAA7" w14:textId="77777777" w:rsidR="00C44A68" w:rsidRDefault="00671519">
      <w:pPr>
        <w:spacing w:line="480" w:lineRule="auto"/>
        <w:ind w:firstLineChars="200" w:firstLine="560"/>
        <w:rPr>
          <w:rFonts w:asciiTheme="minorEastAsia" w:hAnsiTheme="minorEastAsia" w:hint="eastAsia"/>
          <w:sz w:val="28"/>
          <w:szCs w:val="28"/>
        </w:rPr>
      </w:pPr>
      <w:r>
        <w:rPr>
          <w:rFonts w:asciiTheme="minorEastAsia" w:hAnsiTheme="minorEastAsia" w:hint="eastAsia"/>
          <w:sz w:val="28"/>
          <w:szCs w:val="28"/>
        </w:rPr>
        <w:t>2.</w:t>
      </w:r>
    </w:p>
    <w:p w14:paraId="5A98065E" w14:textId="77777777" w:rsidR="00C44A68" w:rsidRDefault="00671519">
      <w:pPr>
        <w:spacing w:line="480" w:lineRule="auto"/>
        <w:ind w:firstLineChars="200" w:firstLine="560"/>
        <w:rPr>
          <w:rFonts w:asciiTheme="minorEastAsia" w:hAnsiTheme="minorEastAsia" w:hint="eastAsia"/>
          <w:sz w:val="28"/>
          <w:szCs w:val="28"/>
        </w:rPr>
      </w:pPr>
      <w:r>
        <w:rPr>
          <w:rFonts w:asciiTheme="minorEastAsia" w:hAnsiTheme="minorEastAsia" w:hint="eastAsia"/>
          <w:sz w:val="28"/>
          <w:szCs w:val="28"/>
        </w:rPr>
        <w:t>3.</w:t>
      </w:r>
    </w:p>
    <w:p w14:paraId="15392BDA" w14:textId="77777777" w:rsidR="00C44A68" w:rsidRDefault="00671519">
      <w:pPr>
        <w:spacing w:line="480" w:lineRule="auto"/>
        <w:ind w:firstLineChars="200" w:firstLine="560"/>
        <w:rPr>
          <w:rFonts w:asciiTheme="minorEastAsia" w:hAnsiTheme="minorEastAsia" w:hint="eastAsia"/>
          <w:sz w:val="28"/>
          <w:szCs w:val="28"/>
        </w:rPr>
      </w:pPr>
      <w:r>
        <w:rPr>
          <w:rFonts w:asciiTheme="minorEastAsia" w:hAnsiTheme="minorEastAsia"/>
          <w:sz w:val="28"/>
          <w:szCs w:val="28"/>
        </w:rPr>
        <w:t>.........</w:t>
      </w:r>
    </w:p>
    <w:p w14:paraId="4D540CA8" w14:textId="77777777" w:rsidR="00C44A68" w:rsidRDefault="00671519">
      <w:pPr>
        <w:pStyle w:val="af"/>
        <w:jc w:val="both"/>
        <w:rPr>
          <w:rFonts w:asciiTheme="minorEastAsia" w:eastAsiaTheme="minorEastAsia" w:hAnsiTheme="minorEastAsia" w:hint="eastAsia"/>
          <w:b w:val="0"/>
          <w:bCs w:val="0"/>
          <w:sz w:val="30"/>
          <w:szCs w:val="20"/>
        </w:rPr>
      </w:pPr>
      <w:r>
        <w:rPr>
          <w:rFonts w:asciiTheme="minorEastAsia" w:eastAsiaTheme="minorEastAsia" w:hAnsiTheme="minorEastAsia" w:hint="eastAsia"/>
          <w:b w:val="0"/>
          <w:bCs w:val="0"/>
          <w:sz w:val="30"/>
          <w:szCs w:val="20"/>
        </w:rPr>
        <w:t>特此承诺。</w:t>
      </w:r>
    </w:p>
    <w:p w14:paraId="2C76674B" w14:textId="77777777" w:rsidR="00C44A68" w:rsidRDefault="00C44A68">
      <w:pPr>
        <w:pStyle w:val="af"/>
        <w:jc w:val="both"/>
        <w:rPr>
          <w:rFonts w:asciiTheme="minorEastAsia" w:eastAsiaTheme="minorEastAsia" w:hAnsiTheme="minorEastAsia" w:hint="eastAsia"/>
          <w:b w:val="0"/>
          <w:bCs w:val="0"/>
          <w:sz w:val="30"/>
          <w:szCs w:val="20"/>
        </w:rPr>
      </w:pPr>
    </w:p>
    <w:p w14:paraId="55656F0D" w14:textId="77777777" w:rsidR="00C44A68" w:rsidRDefault="00671519">
      <w:pPr>
        <w:spacing w:line="480" w:lineRule="auto"/>
        <w:ind w:firstLineChars="200" w:firstLine="560"/>
        <w:rPr>
          <w:rFonts w:asciiTheme="minorEastAsia" w:hAnsiTheme="minorEastAsia" w:hint="eastAsia"/>
          <w:sz w:val="28"/>
          <w:szCs w:val="28"/>
        </w:rPr>
      </w:pPr>
      <w:r>
        <w:rPr>
          <w:rFonts w:asciiTheme="minorEastAsia" w:hAnsiTheme="minorEastAsia" w:hint="eastAsia"/>
          <w:sz w:val="28"/>
          <w:szCs w:val="28"/>
        </w:rPr>
        <w:t>投标人名称：</w:t>
      </w:r>
      <w:r>
        <w:rPr>
          <w:rFonts w:asciiTheme="minorEastAsia" w:hAnsiTheme="minorEastAsia" w:hint="eastAsia"/>
          <w:sz w:val="28"/>
          <w:szCs w:val="28"/>
          <w:u w:val="single"/>
        </w:rPr>
        <w:t>（全称、盖章）</w:t>
      </w:r>
      <w:r>
        <w:rPr>
          <w:rFonts w:ascii="MS Mincho" w:eastAsia="MS Mincho" w:hAnsi="MS Mincho" w:cs="MS Mincho" w:hint="eastAsia"/>
          <w:sz w:val="28"/>
          <w:szCs w:val="28"/>
          <w:u w:val="single"/>
        </w:rPr>
        <w:t>  </w:t>
      </w:r>
    </w:p>
    <w:p w14:paraId="2F623884" w14:textId="77777777" w:rsidR="00C44A68" w:rsidRDefault="00671519">
      <w:pPr>
        <w:spacing w:line="480" w:lineRule="auto"/>
        <w:ind w:firstLineChars="200" w:firstLine="560"/>
        <w:rPr>
          <w:rFonts w:asciiTheme="minorEastAsia" w:hAnsiTheme="minorEastAsia" w:hint="eastAsia"/>
          <w:sz w:val="28"/>
          <w:szCs w:val="28"/>
        </w:rPr>
      </w:pPr>
      <w:r>
        <w:rPr>
          <w:rFonts w:asciiTheme="minorEastAsia" w:hAnsiTheme="minorEastAsia" w:hint="eastAsia"/>
          <w:color w:val="000000"/>
          <w:sz w:val="28"/>
        </w:rPr>
        <w:t>法定代表人（或经营者）</w:t>
      </w:r>
      <w:r>
        <w:rPr>
          <w:rFonts w:asciiTheme="minorEastAsia" w:hAnsiTheme="minorEastAsia" w:hint="eastAsia"/>
          <w:sz w:val="28"/>
          <w:szCs w:val="28"/>
        </w:rPr>
        <w:t>或授权代表：</w:t>
      </w:r>
      <w:r>
        <w:rPr>
          <w:rFonts w:asciiTheme="minorEastAsia" w:hAnsiTheme="minorEastAsia" w:hint="eastAsia"/>
          <w:sz w:val="28"/>
          <w:szCs w:val="28"/>
          <w:u w:val="single"/>
        </w:rPr>
        <w:t>（签字）</w:t>
      </w:r>
      <w:r>
        <w:rPr>
          <w:rFonts w:ascii="MS Mincho" w:eastAsia="MS Mincho" w:hAnsi="MS Mincho" w:cs="MS Mincho" w:hint="eastAsia"/>
          <w:sz w:val="28"/>
          <w:szCs w:val="28"/>
          <w:u w:val="single"/>
        </w:rPr>
        <w:t>  </w:t>
      </w:r>
    </w:p>
    <w:p w14:paraId="661EDDEB" w14:textId="77777777" w:rsidR="00C44A68" w:rsidRDefault="00671519">
      <w:pPr>
        <w:spacing w:line="480" w:lineRule="auto"/>
        <w:ind w:firstLineChars="200" w:firstLine="560"/>
        <w:rPr>
          <w:rFonts w:asciiTheme="minorEastAsia" w:hAnsiTheme="minorEastAsia" w:hint="eastAsia"/>
          <w:sz w:val="28"/>
          <w:szCs w:val="28"/>
        </w:rPr>
      </w:pPr>
      <w:r>
        <w:rPr>
          <w:rFonts w:asciiTheme="minorEastAsia" w:hAnsiTheme="minorEastAsia" w:hint="eastAsia"/>
          <w:sz w:val="28"/>
          <w:szCs w:val="28"/>
        </w:rPr>
        <w:t>日期：</w:t>
      </w:r>
      <w:r>
        <w:rPr>
          <w:rFonts w:asciiTheme="minorEastAsia" w:hAnsiTheme="minorEastAsia" w:hint="eastAsia"/>
          <w:sz w:val="28"/>
          <w:szCs w:val="28"/>
          <w:u w:val="single"/>
        </w:rPr>
        <w:t xml:space="preserve">　　年　　月　　日　</w:t>
      </w:r>
    </w:p>
    <w:p w14:paraId="49346287" w14:textId="77777777" w:rsidR="00C44A68" w:rsidRDefault="00C44A68">
      <w:pPr>
        <w:pStyle w:val="af"/>
        <w:jc w:val="both"/>
        <w:rPr>
          <w:rFonts w:asciiTheme="minorEastAsia" w:eastAsiaTheme="minorEastAsia" w:hAnsiTheme="minorEastAsia" w:hint="eastAsia"/>
          <w:b w:val="0"/>
          <w:bCs w:val="0"/>
          <w:sz w:val="30"/>
          <w:szCs w:val="20"/>
        </w:rPr>
      </w:pPr>
    </w:p>
    <w:p w14:paraId="79B4ACEE" w14:textId="77777777" w:rsidR="00C44A68" w:rsidRDefault="00C44A68">
      <w:pPr>
        <w:spacing w:line="360" w:lineRule="exact"/>
        <w:rPr>
          <w:sz w:val="24"/>
          <w:szCs w:val="24"/>
          <w:u w:val="single"/>
        </w:rPr>
      </w:pPr>
    </w:p>
    <w:sectPr w:rsidR="00C44A68">
      <w:footerReference w:type="default" r:id="rId10"/>
      <w:pgSz w:w="11906" w:h="16838"/>
      <w:pgMar w:top="1077" w:right="1077" w:bottom="1077" w:left="1077"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54605" w14:textId="77777777" w:rsidR="00671519" w:rsidRDefault="00671519">
      <w:r>
        <w:separator/>
      </w:r>
    </w:p>
  </w:endnote>
  <w:endnote w:type="continuationSeparator" w:id="0">
    <w:p w14:paraId="383E0753" w14:textId="77777777" w:rsidR="00671519" w:rsidRDefault="00671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11BCD" w14:textId="77777777" w:rsidR="00C44A68" w:rsidRDefault="00671519">
    <w:pPr>
      <w:pStyle w:val="ac"/>
    </w:pPr>
    <w:r>
      <w:rPr>
        <w:noProof/>
      </w:rPr>
      <mc:AlternateContent>
        <mc:Choice Requires="wps">
          <w:drawing>
            <wp:anchor distT="0" distB="0" distL="114300" distR="114300" simplePos="0" relativeHeight="251659264" behindDoc="0" locked="0" layoutInCell="1" allowOverlap="1" wp14:anchorId="2532C4FD" wp14:editId="27BBF02F">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B547C" w14:textId="77777777" w:rsidR="00C44A68" w:rsidRDefault="00671519">
                          <w:pPr>
                            <w:pStyle w:val="ac"/>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532C4FD" id="_x0000_t202" coordsize="21600,21600" o:spt="202" path="m,l,21600r21600,l21600,xe">
              <v:stroke joinstyle="miter"/>
              <v:path gradientshapeok="t" o:connecttype="rect"/>
            </v:shapetype>
            <v:shape id="文本框 7" o:spid="_x0000_s1029"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7AB547C" w14:textId="77777777" w:rsidR="00C44A68" w:rsidRDefault="00671519">
                    <w:pPr>
                      <w:pStyle w:val="ac"/>
                    </w:pPr>
                    <w:r>
                      <w:fldChar w:fldCharType="begin"/>
                    </w:r>
                    <w:r>
                      <w:instrText xml:space="preserve"> PAGE  \* MERGEFORMAT </w:instrText>
                    </w:r>
                    <w:r>
                      <w:fldChar w:fldCharType="separate"/>
                    </w:r>
                    <w:r>
                      <w:t>14</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7E24C" w14:textId="77777777" w:rsidR="00C44A68" w:rsidRDefault="00671519">
    <w:pPr>
      <w:pStyle w:val="ac"/>
    </w:pPr>
    <w:r>
      <w:rPr>
        <w:noProof/>
      </w:rPr>
      <mc:AlternateContent>
        <mc:Choice Requires="wps">
          <w:drawing>
            <wp:anchor distT="0" distB="0" distL="114300" distR="114300" simplePos="0" relativeHeight="251661312" behindDoc="0" locked="0" layoutInCell="1" allowOverlap="1" wp14:anchorId="6FF9FF7B" wp14:editId="64CB0BAA">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45E255" w14:textId="77777777" w:rsidR="00C44A68" w:rsidRDefault="00671519">
                          <w:pPr>
                            <w:pStyle w:val="ac"/>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6FF9FF7B" id="_x0000_t202" coordsize="21600,21600" o:spt="202" path="m,l,21600r21600,l21600,xe">
              <v:stroke joinstyle="miter"/>
              <v:path gradientshapeok="t" o:connecttype="rect"/>
            </v:shapetype>
            <v:shape id="文本框 8" o:spid="_x0000_s1030"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7E45E255" w14:textId="77777777" w:rsidR="00C44A68" w:rsidRDefault="00671519">
                    <w:pPr>
                      <w:pStyle w:val="ac"/>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D157E" w14:textId="77777777" w:rsidR="00671519" w:rsidRDefault="00671519">
      <w:r>
        <w:separator/>
      </w:r>
    </w:p>
  </w:footnote>
  <w:footnote w:type="continuationSeparator" w:id="0">
    <w:p w14:paraId="7A08DE75" w14:textId="77777777" w:rsidR="00671519" w:rsidRDefault="00671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ZhYTUzZmRjZmU4MzU0ZWUyYTkwYWQzZmY3MGFlOGMifQ=="/>
  </w:docVars>
  <w:rsids>
    <w:rsidRoot w:val="00A017FD"/>
    <w:rsid w:val="0001117A"/>
    <w:rsid w:val="00036AC0"/>
    <w:rsid w:val="00055B01"/>
    <w:rsid w:val="000B281D"/>
    <w:rsid w:val="000D580B"/>
    <w:rsid w:val="000D66DE"/>
    <w:rsid w:val="00120730"/>
    <w:rsid w:val="00157B49"/>
    <w:rsid w:val="001B3C1A"/>
    <w:rsid w:val="0020343E"/>
    <w:rsid w:val="0020650C"/>
    <w:rsid w:val="00226C1A"/>
    <w:rsid w:val="00231F0C"/>
    <w:rsid w:val="002609C2"/>
    <w:rsid w:val="00281650"/>
    <w:rsid w:val="00366C25"/>
    <w:rsid w:val="0037765A"/>
    <w:rsid w:val="00386706"/>
    <w:rsid w:val="003B04A5"/>
    <w:rsid w:val="003D4BD7"/>
    <w:rsid w:val="003D4BDB"/>
    <w:rsid w:val="003E1D5E"/>
    <w:rsid w:val="003E66BA"/>
    <w:rsid w:val="004046A3"/>
    <w:rsid w:val="00452895"/>
    <w:rsid w:val="00472C3B"/>
    <w:rsid w:val="00486F52"/>
    <w:rsid w:val="00493EA4"/>
    <w:rsid w:val="004B7188"/>
    <w:rsid w:val="004C6643"/>
    <w:rsid w:val="004D2393"/>
    <w:rsid w:val="006264DE"/>
    <w:rsid w:val="00671519"/>
    <w:rsid w:val="006A3F85"/>
    <w:rsid w:val="0070296E"/>
    <w:rsid w:val="007407E8"/>
    <w:rsid w:val="00740CB6"/>
    <w:rsid w:val="007945B8"/>
    <w:rsid w:val="007C5D32"/>
    <w:rsid w:val="00817B3E"/>
    <w:rsid w:val="00834D8E"/>
    <w:rsid w:val="00837E44"/>
    <w:rsid w:val="00853708"/>
    <w:rsid w:val="00857910"/>
    <w:rsid w:val="008A73F3"/>
    <w:rsid w:val="009B2A35"/>
    <w:rsid w:val="009C4E0C"/>
    <w:rsid w:val="009C7AAA"/>
    <w:rsid w:val="00A017FD"/>
    <w:rsid w:val="00A70FE4"/>
    <w:rsid w:val="00A951B4"/>
    <w:rsid w:val="00AD071E"/>
    <w:rsid w:val="00B33E89"/>
    <w:rsid w:val="00B670D7"/>
    <w:rsid w:val="00B815D2"/>
    <w:rsid w:val="00BA3B50"/>
    <w:rsid w:val="00BD77D9"/>
    <w:rsid w:val="00C44A68"/>
    <w:rsid w:val="00C5752F"/>
    <w:rsid w:val="00CB6800"/>
    <w:rsid w:val="00CC540C"/>
    <w:rsid w:val="00D24B81"/>
    <w:rsid w:val="00D44855"/>
    <w:rsid w:val="00D9032E"/>
    <w:rsid w:val="00E70239"/>
    <w:rsid w:val="00EB4A5A"/>
    <w:rsid w:val="00F24A7B"/>
    <w:rsid w:val="00F454F8"/>
    <w:rsid w:val="00F57398"/>
    <w:rsid w:val="02B41194"/>
    <w:rsid w:val="02CE534C"/>
    <w:rsid w:val="03C14706"/>
    <w:rsid w:val="03EC36DD"/>
    <w:rsid w:val="0AB46715"/>
    <w:rsid w:val="0C9D6C30"/>
    <w:rsid w:val="0D073D51"/>
    <w:rsid w:val="0D7168D5"/>
    <w:rsid w:val="0D7706C5"/>
    <w:rsid w:val="0DBC15CB"/>
    <w:rsid w:val="0DFA5B87"/>
    <w:rsid w:val="10180498"/>
    <w:rsid w:val="10B51C48"/>
    <w:rsid w:val="114C250B"/>
    <w:rsid w:val="11836D96"/>
    <w:rsid w:val="12135704"/>
    <w:rsid w:val="12852F60"/>
    <w:rsid w:val="15547873"/>
    <w:rsid w:val="15A8365E"/>
    <w:rsid w:val="15D867AD"/>
    <w:rsid w:val="164C0251"/>
    <w:rsid w:val="17002A30"/>
    <w:rsid w:val="173D487B"/>
    <w:rsid w:val="18C64A73"/>
    <w:rsid w:val="193D17BD"/>
    <w:rsid w:val="19524AC9"/>
    <w:rsid w:val="19997A9E"/>
    <w:rsid w:val="19F4290F"/>
    <w:rsid w:val="1F3F00B4"/>
    <w:rsid w:val="20973B9B"/>
    <w:rsid w:val="20F075D0"/>
    <w:rsid w:val="2116462E"/>
    <w:rsid w:val="21BA300B"/>
    <w:rsid w:val="21E97408"/>
    <w:rsid w:val="22184BB3"/>
    <w:rsid w:val="22555A15"/>
    <w:rsid w:val="2297354C"/>
    <w:rsid w:val="22E01922"/>
    <w:rsid w:val="233872A5"/>
    <w:rsid w:val="23676DCD"/>
    <w:rsid w:val="25797F62"/>
    <w:rsid w:val="258751B6"/>
    <w:rsid w:val="25ED1A51"/>
    <w:rsid w:val="26B167BC"/>
    <w:rsid w:val="2746386B"/>
    <w:rsid w:val="299D4450"/>
    <w:rsid w:val="2BAA2542"/>
    <w:rsid w:val="2D6E2112"/>
    <w:rsid w:val="2DEC1B82"/>
    <w:rsid w:val="2E955123"/>
    <w:rsid w:val="3795440A"/>
    <w:rsid w:val="39331DC9"/>
    <w:rsid w:val="3954437C"/>
    <w:rsid w:val="398373B8"/>
    <w:rsid w:val="39871FCE"/>
    <w:rsid w:val="39AF7212"/>
    <w:rsid w:val="3A685AA2"/>
    <w:rsid w:val="3A7845DB"/>
    <w:rsid w:val="3ABE18C6"/>
    <w:rsid w:val="3B626909"/>
    <w:rsid w:val="3E5368F0"/>
    <w:rsid w:val="4167271B"/>
    <w:rsid w:val="42864673"/>
    <w:rsid w:val="429C2BEE"/>
    <w:rsid w:val="456B24D3"/>
    <w:rsid w:val="458C010A"/>
    <w:rsid w:val="4632553D"/>
    <w:rsid w:val="466734B6"/>
    <w:rsid w:val="4759491D"/>
    <w:rsid w:val="484016C4"/>
    <w:rsid w:val="48484C47"/>
    <w:rsid w:val="496D4E83"/>
    <w:rsid w:val="497955D6"/>
    <w:rsid w:val="4A503F92"/>
    <w:rsid w:val="4C0102E4"/>
    <w:rsid w:val="4DD95D41"/>
    <w:rsid w:val="4FFD4509"/>
    <w:rsid w:val="507441A7"/>
    <w:rsid w:val="50774EE4"/>
    <w:rsid w:val="53342532"/>
    <w:rsid w:val="53E75D1C"/>
    <w:rsid w:val="551C206A"/>
    <w:rsid w:val="56550315"/>
    <w:rsid w:val="567A705F"/>
    <w:rsid w:val="59F51297"/>
    <w:rsid w:val="5A5654C0"/>
    <w:rsid w:val="5B0F3EA4"/>
    <w:rsid w:val="5B6E64D3"/>
    <w:rsid w:val="5B9C42CD"/>
    <w:rsid w:val="5BB91DC2"/>
    <w:rsid w:val="5D1E7B8E"/>
    <w:rsid w:val="5D776AEE"/>
    <w:rsid w:val="5E0524A1"/>
    <w:rsid w:val="5F2A746B"/>
    <w:rsid w:val="5F993E84"/>
    <w:rsid w:val="5FDC5117"/>
    <w:rsid w:val="60D624A8"/>
    <w:rsid w:val="619C6783"/>
    <w:rsid w:val="63F1506C"/>
    <w:rsid w:val="63F7408D"/>
    <w:rsid w:val="64247CF7"/>
    <w:rsid w:val="652561BA"/>
    <w:rsid w:val="67964EC4"/>
    <w:rsid w:val="67C577E1"/>
    <w:rsid w:val="688D4BD5"/>
    <w:rsid w:val="6ABE69F2"/>
    <w:rsid w:val="6AD42215"/>
    <w:rsid w:val="6B4358C7"/>
    <w:rsid w:val="6B7136BE"/>
    <w:rsid w:val="6C4759D6"/>
    <w:rsid w:val="6E290AC9"/>
    <w:rsid w:val="712B2DAA"/>
    <w:rsid w:val="734463A5"/>
    <w:rsid w:val="74C759D0"/>
    <w:rsid w:val="74E2369A"/>
    <w:rsid w:val="75373346"/>
    <w:rsid w:val="756B3E47"/>
    <w:rsid w:val="75FE1D19"/>
    <w:rsid w:val="76BD6047"/>
    <w:rsid w:val="781C6BBD"/>
    <w:rsid w:val="787648A7"/>
    <w:rsid w:val="792D64F4"/>
    <w:rsid w:val="79546B78"/>
    <w:rsid w:val="7A124C8B"/>
    <w:rsid w:val="7A772515"/>
    <w:rsid w:val="7C4E7E74"/>
    <w:rsid w:val="7CCD740C"/>
    <w:rsid w:val="7D965A4F"/>
    <w:rsid w:val="7E9F0934"/>
    <w:rsid w:val="7F4D7E72"/>
    <w:rsid w:val="7F715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CD1C254"/>
  <w15:docId w15:val="{BDC0A346-A46F-4DA0-9A8F-C42725A5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6" w:lineRule="auto"/>
      <w:outlineLvl w:val="0"/>
    </w:pPr>
    <w:rPr>
      <w:b/>
      <w:kern w:val="44"/>
      <w:sz w:val="44"/>
    </w:rPr>
  </w:style>
  <w:style w:type="paragraph" w:styleId="2">
    <w:name w:val="heading 2"/>
    <w:basedOn w:val="a"/>
    <w:next w:val="a"/>
    <w:link w:val="20"/>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qFormat/>
    <w:pPr>
      <w:autoSpaceDE w:val="0"/>
      <w:autoSpaceDN w:val="0"/>
      <w:ind w:firstLine="420"/>
      <w:jc w:val="left"/>
    </w:pPr>
    <w:rPr>
      <w:rFonts w:ascii="宋体" w:hAnsi="Calibri" w:cs="宋体"/>
      <w:sz w:val="22"/>
      <w:szCs w:val="20"/>
      <w:lang w:val="zh-CN" w:bidi="zh-CN"/>
    </w:rPr>
  </w:style>
  <w:style w:type="paragraph" w:styleId="a4">
    <w:name w:val="header"/>
    <w:basedOn w:val="a"/>
    <w:link w:val="a5"/>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Body Text"/>
    <w:basedOn w:val="a"/>
    <w:uiPriority w:val="99"/>
    <w:unhideWhenUsed/>
    <w:qFormat/>
    <w:pPr>
      <w:spacing w:after="120"/>
    </w:pPr>
  </w:style>
  <w:style w:type="paragraph" w:styleId="a7">
    <w:name w:val="Body Text Indent"/>
    <w:basedOn w:val="a"/>
    <w:uiPriority w:val="99"/>
    <w:unhideWhenUsed/>
    <w:qFormat/>
    <w:pPr>
      <w:spacing w:after="120"/>
      <w:ind w:leftChars="200" w:left="420"/>
    </w:pPr>
  </w:style>
  <w:style w:type="paragraph" w:styleId="a8">
    <w:name w:val="Plain Text"/>
    <w:basedOn w:val="a"/>
    <w:qFormat/>
    <w:rPr>
      <w:rFonts w:ascii="宋体" w:hAnsi="Courier New"/>
      <w:kern w:val="0"/>
      <w:sz w:val="20"/>
      <w:szCs w:val="20"/>
    </w:rPr>
  </w:style>
  <w:style w:type="paragraph" w:styleId="a9">
    <w:name w:val="Date"/>
    <w:basedOn w:val="a"/>
    <w:next w:val="a"/>
    <w:qFormat/>
    <w:pPr>
      <w:widowControl/>
      <w:autoSpaceDE w:val="0"/>
      <w:autoSpaceDN w:val="0"/>
      <w:adjustRightInd w:val="0"/>
      <w:jc w:val="left"/>
      <w:textAlignment w:val="baseline"/>
    </w:pPr>
    <w:rPr>
      <w:rFonts w:ascii="Calibri" w:hAnsi="Calibri" w:cs="Arial"/>
      <w:kern w:val="0"/>
    </w:rPr>
  </w:style>
  <w:style w:type="paragraph" w:styleId="aa">
    <w:name w:val="Balloon Text"/>
    <w:basedOn w:val="a"/>
    <w:link w:val="ab"/>
    <w:uiPriority w:val="99"/>
    <w:semiHidden/>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TOC1">
    <w:name w:val="toc 1"/>
    <w:basedOn w:val="a"/>
    <w:next w:val="a"/>
    <w:uiPriority w:val="39"/>
    <w:unhideWhenUsed/>
    <w:qFormat/>
  </w:style>
  <w:style w:type="paragraph" w:styleId="TOC2">
    <w:name w:val="toc 2"/>
    <w:basedOn w:val="a"/>
    <w:next w:val="a"/>
    <w:qFormat/>
    <w:pPr>
      <w:widowControl/>
      <w:ind w:left="210"/>
      <w:jc w:val="left"/>
    </w:pPr>
    <w:rPr>
      <w:rFonts w:ascii="Calibri" w:hAnsi="Calibri" w:cs="Calibri"/>
      <w:smallCaps/>
      <w:sz w:val="20"/>
    </w:rPr>
  </w:style>
  <w:style w:type="paragraph" w:styleId="ae">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
    <w:name w:val="Title"/>
    <w:basedOn w:val="a"/>
    <w:next w:val="a"/>
    <w:qFormat/>
    <w:pPr>
      <w:spacing w:before="240" w:after="60"/>
      <w:jc w:val="center"/>
      <w:outlineLvl w:val="0"/>
    </w:pPr>
    <w:rPr>
      <w:rFonts w:ascii="Cambria" w:eastAsia="宋体" w:hAnsi="Cambria"/>
      <w:b/>
      <w:bCs/>
      <w:sz w:val="32"/>
      <w:szCs w:val="32"/>
    </w:rPr>
  </w:style>
  <w:style w:type="paragraph" w:styleId="af0">
    <w:name w:val="Body Text First Indent"/>
    <w:basedOn w:val="a6"/>
    <w:uiPriority w:val="99"/>
    <w:unhideWhenUsed/>
    <w:qFormat/>
    <w:pPr>
      <w:autoSpaceDE w:val="0"/>
      <w:autoSpaceDN w:val="0"/>
      <w:spacing w:after="0"/>
      <w:ind w:firstLineChars="100" w:firstLine="420"/>
      <w:jc w:val="left"/>
    </w:pPr>
    <w:rPr>
      <w:rFonts w:ascii="宋体" w:hAnsi="Calibri" w:cs="宋体"/>
      <w:sz w:val="22"/>
      <w:lang w:val="zh-CN" w:bidi="zh-CN"/>
    </w:rPr>
  </w:style>
  <w:style w:type="paragraph" w:styleId="21">
    <w:name w:val="Body Text First Indent 2"/>
    <w:basedOn w:val="a7"/>
    <w:next w:val="a8"/>
    <w:qFormat/>
    <w:pPr>
      <w:autoSpaceDE w:val="0"/>
      <w:autoSpaceDN w:val="0"/>
      <w:ind w:left="200" w:firstLineChars="200" w:firstLine="200"/>
      <w:jc w:val="left"/>
    </w:pPr>
    <w:rPr>
      <w:rFonts w:ascii="Calibri" w:hAnsi="Calibri" w:cs="宋体"/>
      <w:lang w:bidi="zh-CN"/>
    </w:rPr>
  </w:style>
  <w:style w:type="character" w:styleId="af1">
    <w:name w:val="Strong"/>
    <w:basedOn w:val="a0"/>
    <w:qFormat/>
    <w:rPr>
      <w:b/>
    </w:rPr>
  </w:style>
  <w:style w:type="character" w:styleId="af2">
    <w:name w:val="Hyperlink"/>
    <w:basedOn w:val="a0"/>
    <w:uiPriority w:val="99"/>
    <w:unhideWhenUsed/>
    <w:qFormat/>
    <w:rPr>
      <w:color w:val="0000FF" w:themeColor="hyperlink"/>
      <w:u w:val="single"/>
    </w:rPr>
  </w:style>
  <w:style w:type="character" w:customStyle="1" w:styleId="a5">
    <w:name w:val="页眉 字符"/>
    <w:basedOn w:val="a0"/>
    <w:link w:val="a4"/>
    <w:uiPriority w:val="99"/>
    <w:qFormat/>
    <w:rPr>
      <w:sz w:val="18"/>
      <w:szCs w:val="18"/>
    </w:rPr>
  </w:style>
  <w:style w:type="character" w:customStyle="1" w:styleId="ad">
    <w:name w:val="页脚 字符"/>
    <w:basedOn w:val="a0"/>
    <w:link w:val="ac"/>
    <w:uiPriority w:val="99"/>
    <w:qFormat/>
    <w:rPr>
      <w:sz w:val="18"/>
      <w:szCs w:val="18"/>
    </w:rPr>
  </w:style>
  <w:style w:type="character" w:customStyle="1" w:styleId="ab">
    <w:name w:val="批注框文本 字符"/>
    <w:basedOn w:val="a0"/>
    <w:link w:val="aa"/>
    <w:uiPriority w:val="99"/>
    <w:semiHidden/>
    <w:qFormat/>
    <w:rPr>
      <w:sz w:val="18"/>
      <w:szCs w:val="18"/>
    </w:rPr>
  </w:style>
  <w:style w:type="character" w:customStyle="1" w:styleId="20">
    <w:name w:val="标题 2 字符"/>
    <w:link w:val="2"/>
    <w:qFormat/>
    <w:rPr>
      <w:rFonts w:ascii="Arial" w:eastAsia="黑体" w:hAnsi="Arial"/>
      <w:b/>
      <w:sz w:val="32"/>
    </w:rPr>
  </w:style>
  <w:style w:type="character" w:customStyle="1" w:styleId="10">
    <w:name w:val="标题 1 字符"/>
    <w:link w:val="1"/>
    <w:qFormat/>
    <w:rPr>
      <w:b/>
      <w:kern w:val="44"/>
      <w:sz w:val="44"/>
    </w:rPr>
  </w:style>
  <w:style w:type="paragraph" w:customStyle="1" w:styleId="WPSOffice1">
    <w:name w:val="WPSOffice手动目录 1"/>
    <w:qFormat/>
    <w:rPr>
      <w:rFonts w:asciiTheme="minorHAnsi" w:eastAsiaTheme="minorEastAsia" w:hAnsiTheme="minorHAnsi" w:cstheme="minorBidi"/>
    </w:rPr>
  </w:style>
  <w:style w:type="paragraph" w:customStyle="1" w:styleId="af3">
    <w:name w:val="节"/>
    <w:basedOn w:val="2"/>
    <w:qFormat/>
    <w:pPr>
      <w:keepNext w:val="0"/>
      <w:keepLines w:val="0"/>
      <w:tabs>
        <w:tab w:val="left" w:pos="360"/>
      </w:tabs>
      <w:autoSpaceDE w:val="0"/>
      <w:autoSpaceDN w:val="0"/>
      <w:spacing w:before="38" w:after="0" w:line="240" w:lineRule="auto"/>
      <w:jc w:val="center"/>
    </w:pPr>
    <w:rPr>
      <w:rFonts w:ascii="黑体" w:cs="Times New Roman"/>
      <w:b w:val="0"/>
      <w:sz w:val="28"/>
      <w:szCs w:val="28"/>
      <w:lang w:val="zh-CN" w:bidi="zh-CN"/>
    </w:rPr>
  </w:style>
  <w:style w:type="paragraph" w:styleId="af4">
    <w:name w:val="List Paragraph"/>
    <w:basedOn w:val="a"/>
    <w:qFormat/>
    <w:pPr>
      <w:ind w:firstLineChars="200" w:firstLine="200"/>
    </w:pPr>
    <w:rPr>
      <w:rFonts w:ascii="Calibri" w:hAnsi="Calibri"/>
    </w:rPr>
  </w:style>
  <w:style w:type="paragraph" w:customStyle="1" w:styleId="11">
    <w:name w:val="列出段落1"/>
    <w:basedOn w:val="a"/>
    <w:uiPriority w:val="34"/>
    <w:qFormat/>
    <w:pPr>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1227</Words>
  <Characters>1485</Characters>
  <Application>Microsoft Office Word</Application>
  <DocSecurity>0</DocSecurity>
  <Lines>371</Lines>
  <Paragraphs>180</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炳良 林</cp:lastModifiedBy>
  <cp:revision>42</cp:revision>
  <cp:lastPrinted>2022-03-28T07:48:00Z</cp:lastPrinted>
  <dcterms:created xsi:type="dcterms:W3CDTF">2020-06-01T07:56:00Z</dcterms:created>
  <dcterms:modified xsi:type="dcterms:W3CDTF">2025-07-10T04:52:00Z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434D68FF9B0348B8A31621970E67A315</vt:lpwstr>
  </property>
  <property fmtid="{D5CDD505-2E9C-101B-9397-08002B2CF9AE}" pid="4" name="KSOTemplateDocerSaveRecord">
    <vt:lpwstr>eyJoZGlkIjoiNTA0Zjg4ZjMxYTJhODQ1NzBiNTYxOTYwNTFjODQ4YmIiLCJ1c2VySWQiOiI2MDcwNDY5OTAifQ==</vt:lpwstr>
  </property>
</Properties>
</file>