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Arial" w:hAnsi="Arial" w:eastAsia="宋体" w:cs="Arial"/>
          <w:b/>
          <w:bCs/>
          <w:i w:val="0"/>
          <w:iCs w:val="0"/>
          <w:caps w:val="0"/>
          <w:color w:val="333333"/>
          <w:spacing w:val="0"/>
          <w:kern w:val="0"/>
          <w:sz w:val="30"/>
          <w:szCs w:val="30"/>
          <w:highlight w:val="none"/>
          <w:shd w:val="clear" w:fill="FFFFFF"/>
          <w:lang w:val="en-US" w:eastAsia="zh-CN" w:bidi="ar"/>
        </w:rPr>
      </w:pPr>
      <w:r>
        <w:rPr>
          <w:rFonts w:hint="eastAsia" w:ascii="Arial" w:hAnsi="Arial" w:eastAsia="宋体" w:cs="Arial"/>
          <w:b/>
          <w:bCs/>
          <w:i w:val="0"/>
          <w:iCs w:val="0"/>
          <w:caps w:val="0"/>
          <w:color w:val="333333"/>
          <w:spacing w:val="0"/>
          <w:kern w:val="0"/>
          <w:sz w:val="30"/>
          <w:szCs w:val="30"/>
          <w:highlight w:val="none"/>
          <w:shd w:val="clear" w:fill="FFFFFF"/>
          <w:lang w:val="en-US" w:eastAsia="zh-CN" w:bidi="ar"/>
        </w:rPr>
        <w:t>江</w:t>
      </w:r>
      <w:r>
        <w:rPr>
          <w:rFonts w:hint="default" w:ascii="Arial" w:hAnsi="Arial" w:eastAsia="宋体" w:cs="Arial"/>
          <w:b/>
          <w:bCs/>
          <w:i w:val="0"/>
          <w:iCs w:val="0"/>
          <w:caps w:val="0"/>
          <w:color w:val="333333"/>
          <w:spacing w:val="0"/>
          <w:kern w:val="0"/>
          <w:sz w:val="30"/>
          <w:szCs w:val="30"/>
          <w:highlight w:val="none"/>
          <w:shd w:val="clear" w:fill="FFFFFF"/>
          <w:lang w:val="en-US" w:eastAsia="zh-CN" w:bidi="ar"/>
        </w:rPr>
        <w:t>门市技师学院202</w:t>
      </w:r>
      <w:r>
        <w:rPr>
          <w:rFonts w:hint="eastAsia" w:ascii="Arial" w:hAnsi="Arial" w:eastAsia="宋体" w:cs="Arial"/>
          <w:b/>
          <w:bCs/>
          <w:i w:val="0"/>
          <w:iCs w:val="0"/>
          <w:caps w:val="0"/>
          <w:color w:val="333333"/>
          <w:spacing w:val="0"/>
          <w:kern w:val="0"/>
          <w:sz w:val="30"/>
          <w:szCs w:val="30"/>
          <w:highlight w:val="none"/>
          <w:shd w:val="clear" w:fill="FFFFFF"/>
          <w:lang w:val="en-US" w:eastAsia="zh-CN" w:bidi="ar"/>
        </w:rPr>
        <w:t>4</w:t>
      </w:r>
      <w:r>
        <w:rPr>
          <w:rFonts w:hint="default" w:ascii="Arial" w:hAnsi="Arial" w:eastAsia="宋体" w:cs="Arial"/>
          <w:b/>
          <w:bCs/>
          <w:i w:val="0"/>
          <w:iCs w:val="0"/>
          <w:caps w:val="0"/>
          <w:color w:val="333333"/>
          <w:spacing w:val="0"/>
          <w:kern w:val="0"/>
          <w:sz w:val="30"/>
          <w:szCs w:val="30"/>
          <w:highlight w:val="none"/>
          <w:shd w:val="clear" w:fill="FFFFFF"/>
          <w:lang w:val="en-US" w:eastAsia="zh-CN" w:bidi="ar"/>
        </w:rPr>
        <w:t>年校方责任保险、校方无责任保险项目</w:t>
      </w:r>
      <w:r>
        <w:rPr>
          <w:rFonts w:hint="eastAsia" w:ascii="Arial" w:hAnsi="Arial" w:eastAsia="宋体" w:cs="Arial"/>
          <w:b/>
          <w:bCs/>
          <w:i w:val="0"/>
          <w:iCs w:val="0"/>
          <w:caps w:val="0"/>
          <w:color w:val="333333"/>
          <w:spacing w:val="0"/>
          <w:kern w:val="0"/>
          <w:sz w:val="30"/>
          <w:szCs w:val="30"/>
          <w:highlight w:val="none"/>
          <w:shd w:val="clear" w:fill="FFFFFF"/>
          <w:lang w:val="en-US" w:eastAsia="zh-CN" w:bidi="ar"/>
        </w:rPr>
        <w:t>（第二次）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default" w:ascii="Arial" w:hAnsi="Arial" w:eastAsia="宋体" w:cs="Arial"/>
          <w:b/>
          <w:bCs/>
          <w:i w:val="0"/>
          <w:iCs w:val="0"/>
          <w:caps w:val="0"/>
          <w:color w:val="333333"/>
          <w:spacing w:val="0"/>
          <w:kern w:val="0"/>
          <w:sz w:val="30"/>
          <w:szCs w:val="30"/>
          <w:highlight w:val="none"/>
          <w:shd w:val="clear" w:fill="FFFFFF"/>
          <w:lang w:val="en-US" w:eastAsia="zh-CN" w:bidi="ar"/>
        </w:rPr>
        <w:t>公开招标公告</w:t>
      </w:r>
      <w:r>
        <w:rPr>
          <w:rStyle w:val="6"/>
          <w:rFonts w:hint="eastAsia" w:asciiTheme="minorEastAsia" w:hAnsiTheme="minorEastAsia" w:eastAsiaTheme="minorEastAsia" w:cstheme="minorEastAsia"/>
          <w:b/>
          <w:bCs/>
          <w:i w:val="0"/>
          <w:iCs w:val="0"/>
          <w:caps w:val="0"/>
          <w:color w:val="333333"/>
          <w:spacing w:val="0"/>
          <w:sz w:val="31"/>
          <w:szCs w:val="31"/>
          <w:highlight w:val="none"/>
          <w:shd w:val="clear" w:fill="FFFFFF"/>
          <w:lang w:val="en-US" w:eastAsia="zh-CN"/>
        </w:rPr>
        <w:t>响应文件资料组成及相关要求</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1.封面（注明参与投标项目名称、单位、联系人、联系电话、正本或副本等信息）加盖公章，贴在密封袋面和投标文件封面。（详见附件1）</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2.投标资质证明文件</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①投标人资格声明函。（详见附件2）</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②无重大违法记录声明函。（详见附件3）</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③有效的营业执照（或事业法人登记证或身份证等相关证明）复印件。</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④法定代表人（或经营者）身份证复印件。</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⑤分支机构投标，须取得具有法人资格的总公司或省公司出具给分支机构的授权书原件，并提供总公司或省公司和分支机构的营业执照（执业许可证）复印件。</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⑥投标人需提供经营保险业务许可证复印件。</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3.服务承诺书。（详见附件4）</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4.经营业绩。</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5.服务人员的配备。</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6.企业偿付能力。</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所有响应文件材料加盖公章，一式三份分别密封（一正两副），响应文件的正本和副本应在封面显著位置清楚标明“正本”或“副本”字样。如正本和副本内容不一致以正本书面文件为准。A4纸规格，加盖公章，顺序装订。密封袋须用封条密封加盖公章。</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注：投标人可根据项目需求内容添加响应文件资料。</w:t>
      </w:r>
    </w:p>
    <w:p>
      <w:pPr>
        <w:keepNext w:val="0"/>
        <w:keepLines w:val="0"/>
        <w:pageBreakBefore w:val="0"/>
        <w:kinsoku/>
        <w:wordWrap/>
        <w:overflowPunct/>
        <w:topLinePunct w:val="0"/>
        <w:autoSpaceDE/>
        <w:autoSpaceDN/>
        <w:bidi w:val="0"/>
        <w:adjustRightInd/>
        <w:snapToGrid/>
        <w:spacing w:line="480" w:lineRule="auto"/>
        <w:textAlignment w:val="auto"/>
        <w:rPr>
          <w:highlight w:val="none"/>
        </w:rPr>
      </w:pPr>
    </w:p>
    <w:p>
      <w:pPr>
        <w:pStyle w:val="3"/>
        <w:keepNext w:val="0"/>
        <w:keepLines w:val="0"/>
        <w:pageBreakBefore w:val="0"/>
        <w:kinsoku/>
        <w:wordWrap/>
        <w:overflowPunct/>
        <w:topLinePunct w:val="0"/>
        <w:autoSpaceDE/>
        <w:autoSpaceDN/>
        <w:bidi w:val="0"/>
        <w:adjustRightInd/>
        <w:snapToGrid/>
        <w:spacing w:line="480" w:lineRule="auto"/>
        <w:jc w:val="both"/>
        <w:textAlignment w:val="auto"/>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br w:type="page"/>
      </w:r>
    </w:p>
    <w:p>
      <w:pPr>
        <w:pStyle w:val="3"/>
        <w:keepNext w:val="0"/>
        <w:keepLines w:val="0"/>
        <w:pageBreakBefore w:val="0"/>
        <w:kinsoku/>
        <w:wordWrap/>
        <w:overflowPunct/>
        <w:topLinePunct w:val="0"/>
        <w:autoSpaceDE/>
        <w:autoSpaceDN/>
        <w:bidi w:val="0"/>
        <w:adjustRightInd/>
        <w:snapToGrid/>
        <w:spacing w:line="480" w:lineRule="auto"/>
        <w:jc w:val="both"/>
        <w:textAlignment w:val="auto"/>
        <w:rPr>
          <w:rFonts w:cs="宋体" w:asciiTheme="minorEastAsia" w:hAnsiTheme="minorEastAsia" w:eastAsiaTheme="minorEastAsia"/>
          <w:b w:val="0"/>
          <w:sz w:val="24"/>
          <w:szCs w:val="24"/>
          <w:highlight w:val="none"/>
        </w:rPr>
      </w:pPr>
      <w:r>
        <w:rPr>
          <w:rFonts w:hint="eastAsia" w:cs="宋体" w:asciiTheme="minorEastAsia" w:hAnsiTheme="minorEastAsia" w:eastAsiaTheme="minorEastAsia"/>
          <w:b w:val="0"/>
          <w:sz w:val="24"/>
          <w:szCs w:val="24"/>
          <w:highlight w:val="none"/>
        </w:rPr>
        <w:t>附件1：</w:t>
      </w:r>
    </w:p>
    <w:p>
      <w:pPr>
        <w:pStyle w:val="3"/>
        <w:keepNext w:val="0"/>
        <w:keepLines w:val="0"/>
        <w:pageBreakBefore w:val="0"/>
        <w:kinsoku/>
        <w:wordWrap/>
        <w:overflowPunct/>
        <w:topLinePunct w:val="0"/>
        <w:autoSpaceDE/>
        <w:autoSpaceDN/>
        <w:bidi w:val="0"/>
        <w:adjustRightInd/>
        <w:snapToGrid/>
        <w:spacing w:line="480" w:lineRule="auto"/>
        <w:jc w:val="both"/>
        <w:textAlignment w:val="auto"/>
        <w:rPr>
          <w:rFonts w:hint="eastAsia" w:asciiTheme="minorEastAsia" w:hAnsiTheme="minorEastAsia" w:eastAsiaTheme="minorEastAsia"/>
          <w:highlight w:val="none"/>
        </w:rPr>
      </w:pPr>
      <w:r>
        <w:rPr>
          <w:rFonts w:hint="eastAsia" w:asciiTheme="minorEastAsia" w:hAnsiTheme="minorEastAsia" w:eastAsiaTheme="minorEastAsia"/>
          <w:highlight w:val="none"/>
        </w:rPr>
        <w:t>封面：</w:t>
      </w:r>
    </w:p>
    <w:p/>
    <w:p>
      <w:pPr>
        <w:keepNext w:val="0"/>
        <w:keepLines w:val="0"/>
        <w:pageBreakBefore w:val="0"/>
        <w:kinsoku/>
        <w:wordWrap/>
        <w:overflowPunct/>
        <w:topLinePunct w:val="0"/>
        <w:autoSpaceDE/>
        <w:autoSpaceDN/>
        <w:bidi w:val="0"/>
        <w:adjustRightInd/>
        <w:snapToGrid/>
        <w:spacing w:line="480" w:lineRule="auto"/>
        <w:jc w:val="center"/>
        <w:textAlignment w:val="auto"/>
        <w:rPr>
          <w:rFonts w:cs="Helvetica" w:asciiTheme="minorEastAsia" w:hAnsiTheme="minorEastAsia" w:eastAsiaTheme="minorEastAsia"/>
          <w:b/>
          <w:kern w:val="0"/>
          <w:sz w:val="52"/>
          <w:szCs w:val="52"/>
          <w:highlight w:val="none"/>
          <w:u w:val="single"/>
        </w:rPr>
      </w:pPr>
      <w:r>
        <w:rPr>
          <w:rFonts w:hint="eastAsia" w:cs="Helvetica" w:asciiTheme="minorEastAsia" w:hAnsiTheme="minorEastAsia" w:eastAsiaTheme="minorEastAsia"/>
          <w:b/>
          <w:kern w:val="0"/>
          <w:sz w:val="52"/>
          <w:szCs w:val="52"/>
          <w:highlight w:val="none"/>
          <w:u w:val="single"/>
        </w:rPr>
        <w:t>江门市技师学院</w:t>
      </w:r>
    </w:p>
    <w:p>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cs="Helvetica" w:asciiTheme="minorEastAsia" w:hAnsiTheme="minorEastAsia" w:eastAsiaTheme="minorEastAsia"/>
          <w:b/>
          <w:kern w:val="0"/>
          <w:sz w:val="52"/>
          <w:szCs w:val="52"/>
          <w:highlight w:val="none"/>
          <w:u w:val="single"/>
        </w:rPr>
      </w:pPr>
      <w:r>
        <w:rPr>
          <w:rFonts w:hint="default" w:cs="Helvetica" w:asciiTheme="minorEastAsia" w:hAnsiTheme="minorEastAsia" w:eastAsiaTheme="minorEastAsia"/>
          <w:b/>
          <w:kern w:val="0"/>
          <w:sz w:val="52"/>
          <w:szCs w:val="52"/>
          <w:highlight w:val="none"/>
          <w:u w:val="single"/>
          <w:lang w:val="en-US" w:eastAsia="zh-CN"/>
        </w:rPr>
        <w:t>校方责任保险、校方无责任保险项目</w:t>
      </w:r>
      <w:r>
        <w:rPr>
          <w:rFonts w:hint="eastAsia" w:cs="Helvetica" w:asciiTheme="minorEastAsia" w:hAnsiTheme="minorEastAsia"/>
          <w:b/>
          <w:kern w:val="0"/>
          <w:sz w:val="52"/>
          <w:szCs w:val="52"/>
          <w:highlight w:val="none"/>
          <w:u w:val="single"/>
          <w:lang w:val="en-US" w:eastAsia="zh-CN"/>
        </w:rPr>
        <w:t>（第二次）</w:t>
      </w:r>
    </w:p>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b/>
          <w:sz w:val="44"/>
          <w:szCs w:val="44"/>
          <w:highlight w:val="none"/>
          <w:lang w:val="en-US"/>
        </w:rPr>
      </w:pPr>
      <w:r>
        <w:rPr>
          <w:rFonts w:hint="eastAsia" w:asciiTheme="minorEastAsia" w:hAnsiTheme="minorEastAsia" w:eastAsiaTheme="minorEastAsia"/>
          <w:b/>
          <w:sz w:val="28"/>
          <w:szCs w:val="28"/>
          <w:highlight w:val="none"/>
        </w:rPr>
        <w:t>项目编号：xsb-202</w:t>
      </w:r>
      <w:r>
        <w:rPr>
          <w:rFonts w:hint="eastAsia" w:asciiTheme="minorEastAsia" w:hAnsiTheme="minorEastAsia" w:eastAsiaTheme="minorEastAsia"/>
          <w:b/>
          <w:sz w:val="28"/>
          <w:szCs w:val="28"/>
          <w:highlight w:val="none"/>
          <w:lang w:val="en-US" w:eastAsia="zh-CN"/>
        </w:rPr>
        <w:t>4</w:t>
      </w:r>
      <w:r>
        <w:rPr>
          <w:rFonts w:hint="eastAsia" w:asciiTheme="minorEastAsia" w:hAnsiTheme="minorEastAsia" w:eastAsiaTheme="minorEastAsia"/>
          <w:b/>
          <w:sz w:val="28"/>
          <w:szCs w:val="28"/>
          <w:highlight w:val="none"/>
        </w:rPr>
        <w:t>-00</w:t>
      </w:r>
      <w:r>
        <w:rPr>
          <w:rFonts w:hint="eastAsia" w:asciiTheme="minorEastAsia" w:hAnsiTheme="minorEastAsia" w:eastAsiaTheme="minorEastAsia"/>
          <w:b/>
          <w:sz w:val="28"/>
          <w:szCs w:val="28"/>
          <w:highlight w:val="none"/>
          <w:lang w:val="en-US" w:eastAsia="zh-CN"/>
        </w:rPr>
        <w:t>1</w:t>
      </w:r>
      <w:r>
        <w:rPr>
          <w:rFonts w:hint="eastAsia" w:asciiTheme="minorEastAsia" w:hAnsiTheme="minorEastAsia"/>
          <w:b/>
          <w:sz w:val="28"/>
          <w:szCs w:val="28"/>
          <w:highlight w:val="none"/>
          <w:lang w:val="en-US" w:eastAsia="zh-CN"/>
        </w:rPr>
        <w:t>-1</w:t>
      </w:r>
    </w:p>
    <w:p>
      <w:pPr>
        <w:keepNext w:val="0"/>
        <w:keepLines w:val="0"/>
        <w:pageBreakBefore w:val="0"/>
        <w:kinsoku/>
        <w:wordWrap/>
        <w:overflowPunct/>
        <w:topLinePunct w:val="0"/>
        <w:autoSpaceDE/>
        <w:autoSpaceDN/>
        <w:bidi w:val="0"/>
        <w:adjustRightInd/>
        <w:snapToGrid/>
        <w:spacing w:line="480" w:lineRule="auto"/>
        <w:jc w:val="center"/>
        <w:textAlignment w:val="auto"/>
        <w:rPr>
          <w:rFonts w:asciiTheme="minorEastAsia" w:hAnsiTheme="minorEastAsia" w:eastAsiaTheme="minorEastAsia"/>
          <w:b/>
          <w:bCs/>
          <w:sz w:val="72"/>
          <w:szCs w:val="72"/>
          <w:highlight w:val="none"/>
        </w:rPr>
      </w:pPr>
      <w:r>
        <w:rPr>
          <w:rFonts w:hint="eastAsia" w:asciiTheme="minorEastAsia" w:hAnsiTheme="minorEastAsia" w:eastAsiaTheme="minorEastAsia"/>
          <w:b/>
          <w:bCs/>
          <w:sz w:val="72"/>
          <w:szCs w:val="72"/>
          <w:highlight w:val="none"/>
        </w:rPr>
        <w:t>响</w:t>
      </w:r>
    </w:p>
    <w:p>
      <w:pPr>
        <w:keepNext w:val="0"/>
        <w:keepLines w:val="0"/>
        <w:pageBreakBefore w:val="0"/>
        <w:kinsoku/>
        <w:wordWrap/>
        <w:overflowPunct/>
        <w:topLinePunct w:val="0"/>
        <w:autoSpaceDE/>
        <w:autoSpaceDN/>
        <w:bidi w:val="0"/>
        <w:adjustRightInd/>
        <w:snapToGrid/>
        <w:spacing w:line="480" w:lineRule="auto"/>
        <w:jc w:val="center"/>
        <w:textAlignment w:val="auto"/>
        <w:rPr>
          <w:rFonts w:asciiTheme="minorEastAsia" w:hAnsiTheme="minorEastAsia" w:eastAsiaTheme="minorEastAsia"/>
          <w:b/>
          <w:bCs/>
          <w:sz w:val="72"/>
          <w:szCs w:val="72"/>
          <w:highlight w:val="none"/>
        </w:rPr>
      </w:pPr>
      <w:r>
        <w:rPr>
          <w:rFonts w:hint="eastAsia" w:asciiTheme="minorEastAsia" w:hAnsiTheme="minorEastAsia" w:eastAsiaTheme="minorEastAsia"/>
          <w:b/>
          <w:bCs/>
          <w:sz w:val="72"/>
          <w:szCs w:val="72"/>
          <w:highlight w:val="none"/>
        </w:rPr>
        <w:t>应</w:t>
      </w:r>
    </w:p>
    <w:p>
      <w:pPr>
        <w:keepNext w:val="0"/>
        <w:keepLines w:val="0"/>
        <w:pageBreakBefore w:val="0"/>
        <w:kinsoku/>
        <w:wordWrap/>
        <w:overflowPunct/>
        <w:topLinePunct w:val="0"/>
        <w:autoSpaceDE/>
        <w:autoSpaceDN/>
        <w:bidi w:val="0"/>
        <w:adjustRightInd/>
        <w:snapToGrid/>
        <w:spacing w:line="480" w:lineRule="auto"/>
        <w:jc w:val="center"/>
        <w:textAlignment w:val="auto"/>
        <w:rPr>
          <w:rFonts w:asciiTheme="minorEastAsia" w:hAnsiTheme="minorEastAsia" w:eastAsiaTheme="minorEastAsia"/>
          <w:b/>
          <w:bCs/>
          <w:sz w:val="72"/>
          <w:szCs w:val="72"/>
          <w:highlight w:val="none"/>
        </w:rPr>
      </w:pPr>
      <w:r>
        <w:rPr>
          <w:rFonts w:hint="eastAsia" w:asciiTheme="minorEastAsia" w:hAnsiTheme="minorEastAsia" w:eastAsiaTheme="minorEastAsia"/>
          <w:b/>
          <w:bCs/>
          <w:sz w:val="72"/>
          <w:szCs w:val="72"/>
          <w:highlight w:val="none"/>
        </w:rPr>
        <w:t>文</w:t>
      </w:r>
    </w:p>
    <w:p>
      <w:pPr>
        <w:keepNext w:val="0"/>
        <w:keepLines w:val="0"/>
        <w:pageBreakBefore w:val="0"/>
        <w:kinsoku/>
        <w:wordWrap/>
        <w:overflowPunct/>
        <w:topLinePunct w:val="0"/>
        <w:autoSpaceDE/>
        <w:autoSpaceDN/>
        <w:bidi w:val="0"/>
        <w:adjustRightInd/>
        <w:snapToGrid/>
        <w:spacing w:line="480" w:lineRule="auto"/>
        <w:jc w:val="center"/>
        <w:textAlignment w:val="auto"/>
        <w:rPr>
          <w:rFonts w:asciiTheme="minorEastAsia" w:hAnsiTheme="minorEastAsia" w:eastAsiaTheme="minorEastAsia"/>
          <w:sz w:val="72"/>
          <w:szCs w:val="72"/>
          <w:highlight w:val="none"/>
        </w:rPr>
      </w:pPr>
      <w:r>
        <w:rPr>
          <w:rFonts w:hint="eastAsia" w:asciiTheme="minorEastAsia" w:hAnsiTheme="minorEastAsia" w:eastAsiaTheme="minorEastAsia"/>
          <w:b/>
          <w:bCs/>
          <w:sz w:val="72"/>
          <w:szCs w:val="72"/>
          <w:highlight w:val="none"/>
        </w:rPr>
        <w:t>件</w:t>
      </w:r>
    </w:p>
    <w:p>
      <w:pPr>
        <w:keepNext w:val="0"/>
        <w:keepLines w:val="0"/>
        <w:pageBreakBefore w:val="0"/>
        <w:kinsoku/>
        <w:wordWrap/>
        <w:overflowPunct/>
        <w:topLinePunct w:val="0"/>
        <w:autoSpaceDE/>
        <w:autoSpaceDN/>
        <w:bidi w:val="0"/>
        <w:adjustRightInd/>
        <w:snapToGrid/>
        <w:spacing w:line="480" w:lineRule="auto"/>
        <w:ind w:firstLine="320" w:firstLineChars="100"/>
        <w:jc w:val="center"/>
        <w:textAlignment w:val="auto"/>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（正本/副本）</w:t>
      </w:r>
    </w:p>
    <w:p>
      <w:pPr>
        <w:keepNext w:val="0"/>
        <w:keepLines w:val="0"/>
        <w:pageBreakBefore w:val="0"/>
        <w:kinsoku/>
        <w:wordWrap/>
        <w:overflowPunct/>
        <w:topLinePunct w:val="0"/>
        <w:autoSpaceDE/>
        <w:autoSpaceDN/>
        <w:bidi w:val="0"/>
        <w:adjustRightInd/>
        <w:snapToGrid/>
        <w:spacing w:line="480" w:lineRule="auto"/>
        <w:textAlignment w:val="auto"/>
        <w:rPr>
          <w:rFonts w:asciiTheme="minorEastAsia" w:hAnsiTheme="minorEastAsia" w:eastAsiaTheme="minorEastAsia"/>
          <w:sz w:val="28"/>
          <w:szCs w:val="28"/>
          <w:highlight w:val="none"/>
        </w:rPr>
      </w:pPr>
    </w:p>
    <w:p>
      <w:pPr>
        <w:keepNext w:val="0"/>
        <w:keepLines w:val="0"/>
        <w:pageBreakBefore w:val="0"/>
        <w:kinsoku/>
        <w:wordWrap/>
        <w:overflowPunct/>
        <w:topLinePunct w:val="0"/>
        <w:autoSpaceDE/>
        <w:autoSpaceDN/>
        <w:bidi w:val="0"/>
        <w:adjustRightInd/>
        <w:snapToGrid/>
        <w:spacing w:line="480" w:lineRule="auto"/>
        <w:ind w:firstLine="1260" w:firstLineChars="450"/>
        <w:jc w:val="left"/>
        <w:textAlignment w:val="auto"/>
        <w:rPr>
          <w:rFonts w:asciiTheme="minorEastAsia" w:hAnsiTheme="minorEastAsia" w:eastAsiaTheme="minorEastAsia"/>
          <w:sz w:val="28"/>
          <w:highlight w:val="none"/>
        </w:rPr>
      </w:pPr>
      <w:r>
        <w:rPr>
          <w:rFonts w:hint="eastAsia" w:asciiTheme="minorEastAsia" w:hAnsiTheme="minorEastAsia" w:eastAsiaTheme="minorEastAsia"/>
          <w:sz w:val="28"/>
          <w:highlight w:val="none"/>
        </w:rPr>
        <w:t>投标人（盖章）：</w:t>
      </w:r>
    </w:p>
    <w:p>
      <w:pPr>
        <w:keepNext w:val="0"/>
        <w:keepLines w:val="0"/>
        <w:pageBreakBefore w:val="0"/>
        <w:kinsoku/>
        <w:wordWrap/>
        <w:overflowPunct/>
        <w:topLinePunct w:val="0"/>
        <w:autoSpaceDE/>
        <w:autoSpaceDN/>
        <w:bidi w:val="0"/>
        <w:adjustRightInd/>
        <w:snapToGrid/>
        <w:spacing w:line="480" w:lineRule="auto"/>
        <w:ind w:firstLine="1260" w:firstLineChars="450"/>
        <w:jc w:val="left"/>
        <w:textAlignment w:val="auto"/>
        <w:rPr>
          <w:rFonts w:asciiTheme="minorEastAsia" w:hAnsiTheme="minorEastAsia" w:eastAsiaTheme="minorEastAsia"/>
          <w:sz w:val="28"/>
          <w:highlight w:val="none"/>
        </w:rPr>
      </w:pPr>
      <w:r>
        <w:rPr>
          <w:rFonts w:hint="eastAsia" w:asciiTheme="minorEastAsia" w:hAnsiTheme="minorEastAsia" w:eastAsiaTheme="minorEastAsia"/>
          <w:sz w:val="28"/>
          <w:highlight w:val="none"/>
        </w:rPr>
        <w:t>法定代表人（或经营者）或委托代理人（签字）：</w:t>
      </w:r>
    </w:p>
    <w:p>
      <w:pPr>
        <w:keepNext w:val="0"/>
        <w:keepLines w:val="0"/>
        <w:pageBreakBefore w:val="0"/>
        <w:kinsoku/>
        <w:wordWrap/>
        <w:overflowPunct/>
        <w:topLinePunct w:val="0"/>
        <w:autoSpaceDE/>
        <w:autoSpaceDN/>
        <w:bidi w:val="0"/>
        <w:adjustRightInd/>
        <w:snapToGrid/>
        <w:spacing w:line="480" w:lineRule="auto"/>
        <w:ind w:right="-512" w:rightChars="-244" w:firstLine="1260" w:firstLineChars="450"/>
        <w:jc w:val="left"/>
        <w:textAlignment w:val="auto"/>
        <w:rPr>
          <w:rFonts w:asciiTheme="minorEastAsia" w:hAnsiTheme="minorEastAsia" w:eastAsiaTheme="minorEastAsia"/>
          <w:sz w:val="28"/>
          <w:highlight w:val="none"/>
        </w:rPr>
      </w:pPr>
      <w:r>
        <w:rPr>
          <w:rFonts w:hint="eastAsia" w:asciiTheme="minorEastAsia" w:hAnsiTheme="minorEastAsia" w:eastAsiaTheme="minorEastAsia"/>
          <w:sz w:val="28"/>
          <w:highlight w:val="none"/>
        </w:rPr>
        <w:t>日期：年月日</w:t>
      </w:r>
      <w:r>
        <w:rPr>
          <w:rFonts w:asciiTheme="minorEastAsia" w:hAnsiTheme="minorEastAsia" w:eastAsiaTheme="minorEastAsia"/>
          <w:sz w:val="28"/>
          <w:highlight w:val="none"/>
        </w:rPr>
        <w:br w:type="page"/>
      </w:r>
    </w:p>
    <w:p>
      <w:pPr>
        <w:keepNext w:val="0"/>
        <w:keepLines w:val="0"/>
        <w:pageBreakBefore w:val="0"/>
        <w:kinsoku/>
        <w:wordWrap/>
        <w:overflowPunct/>
        <w:topLinePunct w:val="0"/>
        <w:autoSpaceDE/>
        <w:autoSpaceDN/>
        <w:bidi w:val="0"/>
        <w:adjustRightInd/>
        <w:snapToGrid/>
        <w:spacing w:line="480" w:lineRule="auto"/>
        <w:ind w:right="-512" w:rightChars="-244"/>
        <w:textAlignment w:val="auto"/>
        <w:rPr>
          <w:rFonts w:asciiTheme="minorEastAsia" w:hAnsiTheme="minorEastAsia" w:eastAsiaTheme="minorEastAsia"/>
          <w:sz w:val="28"/>
          <w:highlight w:val="none"/>
        </w:rPr>
      </w:pPr>
      <w:r>
        <w:rPr>
          <w:rFonts w:hint="eastAsia" w:asciiTheme="minorEastAsia" w:hAnsiTheme="minorEastAsia" w:eastAsiaTheme="minorEastAsia"/>
          <w:sz w:val="28"/>
          <w:highlight w:val="none"/>
        </w:rPr>
        <w:t>封面粘贴要求：按统一格式，完善相关资料后打印贴于档案袋正面</w:t>
      </w:r>
    </w:p>
    <w:p>
      <w:pPr>
        <w:keepNext w:val="0"/>
        <w:keepLines w:val="0"/>
        <w:pageBreakBefore w:val="0"/>
        <w:kinsoku/>
        <w:wordWrap/>
        <w:overflowPunct/>
        <w:topLinePunct w:val="0"/>
        <w:autoSpaceDE/>
        <w:autoSpaceDN/>
        <w:bidi w:val="0"/>
        <w:adjustRightInd/>
        <w:snapToGrid/>
        <w:spacing w:line="480" w:lineRule="auto"/>
        <w:ind w:right="-512" w:rightChars="-244"/>
        <w:textAlignment w:val="auto"/>
        <w:rPr>
          <w:rFonts w:asciiTheme="minorEastAsia" w:hAnsiTheme="minorEastAsia" w:eastAsiaTheme="minorEastAsia"/>
          <w:sz w:val="28"/>
          <w:highlight w:val="none"/>
        </w:rPr>
      </w:pPr>
      <w:r>
        <w:rPr>
          <w:rFonts w:hint="eastAsia" w:asciiTheme="minorEastAsia" w:hAnsiTheme="minorEastAsia" w:eastAsiaTheme="minorEastAsia"/>
          <w:sz w:val="28"/>
          <w:highlight w:val="none"/>
        </w:rPr>
        <w:t>注意：请选择正本或副本，并加盖单位公章。</w:t>
      </w:r>
    </w:p>
    <w:p>
      <w:pPr>
        <w:keepNext w:val="0"/>
        <w:keepLines w:val="0"/>
        <w:pageBreakBefore w:val="0"/>
        <w:kinsoku/>
        <w:wordWrap/>
        <w:overflowPunct/>
        <w:topLinePunct w:val="0"/>
        <w:autoSpaceDE/>
        <w:autoSpaceDN/>
        <w:bidi w:val="0"/>
        <w:adjustRightInd/>
        <w:snapToGrid/>
        <w:spacing w:line="480" w:lineRule="auto"/>
        <w:ind w:right="-512" w:rightChars="-244"/>
        <w:jc w:val="center"/>
        <w:textAlignment w:val="auto"/>
        <w:rPr>
          <w:rFonts w:asciiTheme="minorEastAsia" w:hAnsiTheme="minorEastAsia" w:eastAsiaTheme="minorEastAsia"/>
          <w:sz w:val="28"/>
          <w:highlight w:val="none"/>
        </w:rPr>
      </w:pPr>
      <w:r>
        <w:rPr>
          <w:rFonts w:hint="eastAsia" w:asciiTheme="minorEastAsia" w:hAnsiTheme="minorEastAsia" w:eastAsiaTheme="minorEastAsia"/>
          <w:sz w:val="28"/>
          <w:highlight w:val="none"/>
        </w:rPr>
        <w:drawing>
          <wp:inline distT="0" distB="0" distL="0" distR="0">
            <wp:extent cx="4833620" cy="6442075"/>
            <wp:effectExtent l="0" t="0" r="5080" b="15875"/>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5" cstate="print"/>
                    <a:srcRect/>
                    <a:stretch>
                      <a:fillRect/>
                    </a:stretch>
                  </pic:blipFill>
                  <pic:spPr>
                    <a:xfrm>
                      <a:off x="0" y="0"/>
                      <a:ext cx="4833620" cy="6442075"/>
                    </a:xfrm>
                    <a:prstGeom prst="rect">
                      <a:avLst/>
                    </a:prstGeom>
                    <a:noFill/>
                    <a:ln w="9525">
                      <a:noFill/>
                      <a:miter lim="800000"/>
                      <a:headEnd/>
                      <a:tailEnd/>
                    </a:ln>
                  </pic:spPr>
                </pic:pic>
              </a:graphicData>
            </a:graphic>
          </wp:inline>
        </w:drawing>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sz w:val="28"/>
          <w:szCs w:val="28"/>
          <w:highlight w:val="none"/>
        </w:rPr>
      </w:pP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sz w:val="28"/>
          <w:szCs w:val="28"/>
          <w:highlight w:val="none"/>
        </w:rPr>
      </w:pP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sz w:val="28"/>
          <w:szCs w:val="28"/>
          <w:highlight w:val="none"/>
        </w:rPr>
      </w:pP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封条粘贴要求：密封条须贴在档案袋封口处，盖骑缝公章。</w:t>
      </w:r>
    </w:p>
    <w:p>
      <w:pPr>
        <w:keepNext w:val="0"/>
        <w:keepLines w:val="0"/>
        <w:pageBreakBefore w:val="0"/>
        <w:kinsoku/>
        <w:wordWrap/>
        <w:overflowPunct/>
        <w:topLinePunct w:val="0"/>
        <w:autoSpaceDE/>
        <w:autoSpaceDN/>
        <w:bidi w:val="0"/>
        <w:adjustRightInd/>
        <w:snapToGrid/>
        <w:spacing w:line="480" w:lineRule="auto"/>
        <w:ind w:right="-512" w:rightChars="-244"/>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注意：下图仅供参考，密封条粘贴及盖章位置按需处理。</w:t>
      </w:r>
    </w:p>
    <w:p>
      <w:pPr>
        <w:keepNext w:val="0"/>
        <w:keepLines w:val="0"/>
        <w:pageBreakBefore w:val="0"/>
        <w:kinsoku/>
        <w:wordWrap/>
        <w:overflowPunct/>
        <w:topLinePunct w:val="0"/>
        <w:autoSpaceDE/>
        <w:autoSpaceDN/>
        <w:bidi w:val="0"/>
        <w:adjustRightInd/>
        <w:snapToGrid/>
        <w:spacing w:line="480" w:lineRule="auto"/>
        <w:ind w:right="-512" w:rightChars="-244"/>
        <w:jc w:val="both"/>
        <w:textAlignment w:val="auto"/>
        <w:rPr>
          <w:rFonts w:asciiTheme="minorEastAsia" w:hAnsiTheme="minorEastAsia" w:eastAsiaTheme="minorEastAsia"/>
          <w:b/>
          <w:sz w:val="36"/>
          <w:szCs w:val="36"/>
          <w:highlight w:val="none"/>
        </w:rPr>
      </w:pPr>
      <w:r>
        <w:rPr>
          <w:rFonts w:hint="eastAsia" w:asciiTheme="minorEastAsia" w:hAnsiTheme="minorEastAsia"/>
          <w:sz w:val="28"/>
          <w:szCs w:val="28"/>
          <w:highlight w:val="none"/>
          <w:lang w:val="en-US" w:eastAsia="zh-CN"/>
        </w:rPr>
        <w:t xml:space="preserve">     </w:t>
      </w:r>
      <w:r>
        <w:rPr>
          <w:rFonts w:asciiTheme="minorEastAsia" w:hAnsiTheme="minorEastAsia" w:eastAsiaTheme="minorEastAsia"/>
          <w:sz w:val="28"/>
          <w:szCs w:val="28"/>
          <w:highlight w:val="none"/>
        </w:rPr>
        <w:drawing>
          <wp:inline distT="0" distB="0" distL="0" distR="0">
            <wp:extent cx="4883150" cy="6663690"/>
            <wp:effectExtent l="0" t="0" r="12700" b="381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6"/>
                    <a:srcRect/>
                    <a:stretch>
                      <a:fillRect/>
                    </a:stretch>
                  </pic:blipFill>
                  <pic:spPr>
                    <a:xfrm>
                      <a:off x="0" y="0"/>
                      <a:ext cx="4883150" cy="6663690"/>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highlight w:val="none"/>
        </w:rPr>
        <w:br w:type="page"/>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附件2：</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投标人资格声明函</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heme="minorEastAsia" w:hAnsiTheme="minorEastAsia" w:eastAsiaTheme="minorEastAsia"/>
          <w:b/>
          <w:sz w:val="28"/>
          <w:szCs w:val="28"/>
          <w:highlight w:val="none"/>
        </w:rPr>
      </w:pPr>
    </w:p>
    <w:p>
      <w:pPr>
        <w:keepNext w:val="0"/>
        <w:keepLines w:val="0"/>
        <w:pageBreakBefore w:val="0"/>
        <w:kinsoku/>
        <w:wordWrap/>
        <w:overflowPunct/>
        <w:topLinePunct w:val="0"/>
        <w:autoSpaceDE/>
        <w:autoSpaceDN/>
        <w:bidi w:val="0"/>
        <w:adjustRightInd/>
        <w:snapToGrid/>
        <w:spacing w:line="480" w:lineRule="auto"/>
        <w:textAlignment w:val="auto"/>
        <w:rPr>
          <w:rFonts w:asciiTheme="minorEastAsia" w:hAnsiTheme="minorEastAsia" w:eastAsiaTheme="minorEastAsia"/>
          <w:sz w:val="28"/>
          <w:szCs w:val="28"/>
          <w:highlight w:val="none"/>
          <w:u w:val="single"/>
        </w:rPr>
      </w:pPr>
      <w:r>
        <w:rPr>
          <w:rFonts w:hint="eastAsia" w:asciiTheme="minorEastAsia" w:hAnsiTheme="minorEastAsia" w:eastAsiaTheme="minorEastAsia"/>
          <w:sz w:val="28"/>
          <w:szCs w:val="28"/>
          <w:highlight w:val="none"/>
        </w:rPr>
        <w:t>致：</w:t>
      </w:r>
      <w:r>
        <w:rPr>
          <w:rFonts w:hint="eastAsia" w:asciiTheme="minorEastAsia" w:hAnsiTheme="minorEastAsia" w:eastAsiaTheme="minorEastAsia"/>
          <w:sz w:val="28"/>
          <w:szCs w:val="28"/>
          <w:highlight w:val="none"/>
          <w:u w:val="single"/>
        </w:rPr>
        <w:t>江门市技师学院</w:t>
      </w:r>
    </w:p>
    <w:p>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u w:val="single"/>
        </w:rPr>
        <w:t>（投标人）</w:t>
      </w:r>
      <w:r>
        <w:rPr>
          <w:rFonts w:hint="eastAsia" w:asciiTheme="minorEastAsia" w:hAnsiTheme="minorEastAsia" w:eastAsiaTheme="minorEastAsia"/>
          <w:sz w:val="28"/>
          <w:szCs w:val="28"/>
          <w:highlight w:val="none"/>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我单位具备《中华人民共和国政府采购法》第二十二条规定的条件。</w:t>
      </w:r>
    </w:p>
    <w:p>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我单位作为法律、财务和运作上独立于采购人、采购代理机构的投标人，在此保证所提交的所有文件和全部说明是真实的和正确的。</w:t>
      </w:r>
    </w:p>
    <w:p>
      <w:pPr>
        <w:keepNext w:val="0"/>
        <w:keepLines w:val="0"/>
        <w:pageBreakBefore w:val="0"/>
        <w:kinsoku/>
        <w:wordWrap/>
        <w:overflowPunct/>
        <w:topLinePunct w:val="0"/>
        <w:autoSpaceDE/>
        <w:autoSpaceDN/>
        <w:bidi w:val="0"/>
        <w:adjustRightInd/>
        <w:snapToGrid/>
        <w:spacing w:line="480" w:lineRule="auto"/>
        <w:ind w:firstLine="560" w:firstLineChars="200"/>
        <w:jc w:val="left"/>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如果本承诺与事实不符，我单位愿意无条件承担由此给本项目带来的一切后果(包括经济损失)。</w:t>
      </w:r>
    </w:p>
    <w:p>
      <w:pPr>
        <w:keepNext w:val="0"/>
        <w:keepLines w:val="0"/>
        <w:pageBreakBefore w:val="0"/>
        <w:kinsoku/>
        <w:wordWrap/>
        <w:overflowPunct/>
        <w:topLinePunct w:val="0"/>
        <w:autoSpaceDE/>
        <w:autoSpaceDN/>
        <w:bidi w:val="0"/>
        <w:adjustRightInd/>
        <w:snapToGrid/>
        <w:spacing w:line="480" w:lineRule="auto"/>
        <w:textAlignment w:val="auto"/>
        <w:rPr>
          <w:rFonts w:asciiTheme="minorEastAsia" w:hAnsiTheme="minorEastAsia" w:eastAsiaTheme="minorEastAsia"/>
          <w:sz w:val="28"/>
          <w:szCs w:val="28"/>
          <w:highlight w:val="none"/>
        </w:rPr>
      </w:pP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投标人名称：</w:t>
      </w:r>
      <w:r>
        <w:rPr>
          <w:rFonts w:hint="eastAsia" w:asciiTheme="minorEastAsia" w:hAnsiTheme="minorEastAsia" w:eastAsiaTheme="minorEastAsia"/>
          <w:sz w:val="28"/>
          <w:szCs w:val="28"/>
          <w:highlight w:val="none"/>
          <w:u w:val="single"/>
        </w:rPr>
        <w:t>（全称、盖章）</w:t>
      </w:r>
      <w:r>
        <w:rPr>
          <w:rFonts w:asciiTheme="minorEastAsia" w:hAnsiTheme="minorEastAsia" w:eastAsiaTheme="minorEastAsia"/>
          <w:sz w:val="28"/>
          <w:szCs w:val="28"/>
          <w:highlight w:val="none"/>
          <w:u w:val="single"/>
        </w:rPr>
        <w:t>  </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highlight w:val="none"/>
        </w:rPr>
        <w:t>法定代表人（或经营者）</w:t>
      </w:r>
      <w:r>
        <w:rPr>
          <w:rFonts w:hint="eastAsia" w:asciiTheme="minorEastAsia" w:hAnsiTheme="minorEastAsia" w:eastAsiaTheme="minorEastAsia"/>
          <w:sz w:val="28"/>
          <w:szCs w:val="28"/>
          <w:highlight w:val="none"/>
        </w:rPr>
        <w:t>或授权代表：</w:t>
      </w:r>
      <w:r>
        <w:rPr>
          <w:rFonts w:hint="eastAsia" w:asciiTheme="minorEastAsia" w:hAnsiTheme="minorEastAsia" w:eastAsiaTheme="minorEastAsia"/>
          <w:sz w:val="28"/>
          <w:szCs w:val="28"/>
          <w:highlight w:val="none"/>
          <w:u w:val="single"/>
        </w:rPr>
        <w:t>（签字）</w:t>
      </w:r>
      <w:r>
        <w:rPr>
          <w:rFonts w:asciiTheme="minorEastAsia" w:hAnsiTheme="minorEastAsia" w:eastAsiaTheme="minorEastAsia"/>
          <w:sz w:val="28"/>
          <w:szCs w:val="28"/>
          <w:highlight w:val="none"/>
          <w:u w:val="single"/>
        </w:rPr>
        <w:t>  </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日期：</w:t>
      </w:r>
      <w:r>
        <w:rPr>
          <w:rFonts w:hint="eastAsia" w:asciiTheme="minorEastAsia" w:hAnsiTheme="minorEastAsia" w:eastAsiaTheme="minorEastAsia"/>
          <w:sz w:val="28"/>
          <w:szCs w:val="28"/>
          <w:highlight w:val="none"/>
          <w:u w:val="single"/>
        </w:rPr>
        <w:t>　　年　　月　　日　</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heme="minorEastAsia" w:hAnsiTheme="minorEastAsia" w:eastAsiaTheme="minorEastAsia"/>
          <w:b/>
          <w:sz w:val="36"/>
          <w:szCs w:val="36"/>
          <w:highlight w:val="none"/>
        </w:rPr>
      </w:pPr>
      <w:r>
        <w:rPr>
          <w:rFonts w:asciiTheme="minorEastAsia" w:hAnsiTheme="minorEastAsia" w:eastAsiaTheme="minorEastAsia"/>
          <w:b/>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附件3：</w:t>
      </w:r>
    </w:p>
    <w:p>
      <w:pPr>
        <w:keepNext w:val="0"/>
        <w:keepLines w:val="0"/>
        <w:pageBreakBefore w:val="0"/>
        <w:kinsoku/>
        <w:wordWrap/>
        <w:overflowPunct/>
        <w:topLinePunct w:val="0"/>
        <w:autoSpaceDE/>
        <w:autoSpaceDN/>
        <w:bidi w:val="0"/>
        <w:adjustRightInd/>
        <w:snapToGrid/>
        <w:spacing w:line="480" w:lineRule="auto"/>
        <w:jc w:val="center"/>
        <w:textAlignment w:val="auto"/>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无重大违法记录声明函</w:t>
      </w:r>
    </w:p>
    <w:p>
      <w:pPr>
        <w:keepNext w:val="0"/>
        <w:keepLines w:val="0"/>
        <w:pageBreakBefore w:val="0"/>
        <w:tabs>
          <w:tab w:val="left" w:pos="3952"/>
        </w:tabs>
        <w:kinsoku/>
        <w:wordWrap/>
        <w:overflowPunct/>
        <w:topLinePunct w:val="0"/>
        <w:autoSpaceDE/>
        <w:autoSpaceDN/>
        <w:bidi w:val="0"/>
        <w:adjustRightInd/>
        <w:snapToGrid/>
        <w:spacing w:line="480" w:lineRule="auto"/>
        <w:textAlignment w:val="auto"/>
        <w:rPr>
          <w:rFonts w:asciiTheme="minorEastAsia" w:hAnsiTheme="minorEastAsia" w:eastAsiaTheme="minorEastAsia"/>
          <w:sz w:val="24"/>
          <w:highlight w:val="none"/>
        </w:rPr>
      </w:pPr>
    </w:p>
    <w:p>
      <w:pPr>
        <w:keepNext w:val="0"/>
        <w:keepLines w:val="0"/>
        <w:pageBreakBefore w:val="0"/>
        <w:kinsoku/>
        <w:wordWrap/>
        <w:overflowPunct/>
        <w:topLinePunct w:val="0"/>
        <w:autoSpaceDE/>
        <w:autoSpaceDN/>
        <w:bidi w:val="0"/>
        <w:adjustRightInd/>
        <w:snapToGrid/>
        <w:spacing w:line="480" w:lineRule="auto"/>
        <w:textAlignment w:val="auto"/>
        <w:rPr>
          <w:rFonts w:asciiTheme="minorEastAsia" w:hAnsiTheme="minorEastAsia" w:eastAsiaTheme="minorEastAsia"/>
          <w:sz w:val="28"/>
          <w:szCs w:val="28"/>
          <w:highlight w:val="none"/>
          <w:u w:val="single"/>
        </w:rPr>
      </w:pPr>
      <w:r>
        <w:rPr>
          <w:rFonts w:hint="eastAsia" w:asciiTheme="minorEastAsia" w:hAnsiTheme="minorEastAsia" w:eastAsiaTheme="minorEastAsia"/>
          <w:sz w:val="28"/>
          <w:szCs w:val="28"/>
          <w:highlight w:val="none"/>
        </w:rPr>
        <w:t>致：</w:t>
      </w:r>
      <w:r>
        <w:rPr>
          <w:rFonts w:hint="eastAsia" w:asciiTheme="minorEastAsia" w:hAnsiTheme="minorEastAsia" w:eastAsiaTheme="minorEastAsia"/>
          <w:sz w:val="28"/>
          <w:szCs w:val="28"/>
          <w:highlight w:val="none"/>
          <w:u w:val="single"/>
        </w:rPr>
        <w:t>江门市技师学院</w:t>
      </w:r>
    </w:p>
    <w:p>
      <w:pPr>
        <w:keepNext w:val="0"/>
        <w:keepLines w:val="0"/>
        <w:pageBreakBefore w:val="0"/>
        <w:kinsoku/>
        <w:wordWrap/>
        <w:overflowPunct/>
        <w:topLinePunct w:val="0"/>
        <w:autoSpaceDE/>
        <w:autoSpaceDN/>
        <w:bidi w:val="0"/>
        <w:adjustRightInd/>
        <w:snapToGrid/>
        <w:spacing w:line="480" w:lineRule="auto"/>
        <w:ind w:firstLine="560" w:firstLineChars="200"/>
        <w:jc w:val="left"/>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u w:val="single"/>
        </w:rPr>
        <w:t>（投标人）</w:t>
      </w:r>
      <w:r>
        <w:rPr>
          <w:rFonts w:hint="eastAsia" w:asciiTheme="minorEastAsia" w:hAnsiTheme="minorEastAsia" w:eastAsiaTheme="minorEastAsia"/>
          <w:sz w:val="28"/>
          <w:szCs w:val="28"/>
          <w:highlight w:val="none"/>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pPr>
        <w:keepNext w:val="0"/>
        <w:keepLines w:val="0"/>
        <w:pageBreakBefore w:val="0"/>
        <w:kinsoku/>
        <w:wordWrap/>
        <w:overflowPunct/>
        <w:topLinePunct w:val="0"/>
        <w:autoSpaceDE/>
        <w:autoSpaceDN/>
        <w:bidi w:val="0"/>
        <w:adjustRightInd/>
        <w:snapToGrid/>
        <w:spacing w:line="480" w:lineRule="auto"/>
        <w:ind w:firstLine="560" w:firstLineChars="200"/>
        <w:jc w:val="left"/>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如果本承诺与事实不符，我单位愿意无条件承担由此给本项目带来的一切后果(包括经济损失)。</w:t>
      </w:r>
    </w:p>
    <w:p>
      <w:pPr>
        <w:keepNext w:val="0"/>
        <w:keepLines w:val="0"/>
        <w:pageBreakBefore w:val="0"/>
        <w:kinsoku/>
        <w:wordWrap/>
        <w:overflowPunct/>
        <w:topLinePunct w:val="0"/>
        <w:autoSpaceDE/>
        <w:autoSpaceDN/>
        <w:bidi w:val="0"/>
        <w:adjustRightInd/>
        <w:snapToGrid/>
        <w:spacing w:line="480" w:lineRule="auto"/>
        <w:textAlignment w:val="auto"/>
        <w:rPr>
          <w:rFonts w:asciiTheme="minorEastAsia" w:hAnsiTheme="minorEastAsia" w:eastAsiaTheme="minorEastAsia"/>
          <w:sz w:val="28"/>
          <w:szCs w:val="28"/>
          <w:highlight w:val="none"/>
        </w:rPr>
      </w:pPr>
    </w:p>
    <w:p>
      <w:pPr>
        <w:keepNext w:val="0"/>
        <w:keepLines w:val="0"/>
        <w:pageBreakBefore w:val="0"/>
        <w:kinsoku/>
        <w:wordWrap/>
        <w:overflowPunct/>
        <w:topLinePunct w:val="0"/>
        <w:autoSpaceDE/>
        <w:autoSpaceDN/>
        <w:bidi w:val="0"/>
        <w:adjustRightInd/>
        <w:snapToGrid/>
        <w:spacing w:line="480" w:lineRule="auto"/>
        <w:textAlignment w:val="auto"/>
        <w:rPr>
          <w:rFonts w:asciiTheme="minorEastAsia" w:hAnsiTheme="minorEastAsia" w:eastAsiaTheme="minorEastAsia"/>
          <w:sz w:val="28"/>
          <w:szCs w:val="28"/>
          <w:highlight w:val="none"/>
        </w:rPr>
      </w:pP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投标人名称：</w:t>
      </w:r>
      <w:r>
        <w:rPr>
          <w:rFonts w:hint="eastAsia" w:asciiTheme="minorEastAsia" w:hAnsiTheme="minorEastAsia" w:eastAsiaTheme="minorEastAsia"/>
          <w:sz w:val="28"/>
          <w:szCs w:val="28"/>
          <w:highlight w:val="none"/>
          <w:u w:val="single"/>
        </w:rPr>
        <w:t>（全称、盖章）</w:t>
      </w:r>
      <w:r>
        <w:rPr>
          <w:rFonts w:asciiTheme="minorEastAsia" w:hAnsiTheme="minorEastAsia" w:eastAsiaTheme="minorEastAsia"/>
          <w:sz w:val="28"/>
          <w:szCs w:val="28"/>
          <w:highlight w:val="none"/>
          <w:u w:val="single"/>
        </w:rPr>
        <w:t>  </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highlight w:val="none"/>
        </w:rPr>
        <w:t>法定代表人（或经营者）</w:t>
      </w:r>
      <w:r>
        <w:rPr>
          <w:rFonts w:hint="eastAsia" w:asciiTheme="minorEastAsia" w:hAnsiTheme="minorEastAsia" w:eastAsiaTheme="minorEastAsia"/>
          <w:sz w:val="28"/>
          <w:szCs w:val="28"/>
          <w:highlight w:val="none"/>
        </w:rPr>
        <w:t>或授权代表：</w:t>
      </w:r>
      <w:r>
        <w:rPr>
          <w:rFonts w:hint="eastAsia" w:asciiTheme="minorEastAsia" w:hAnsiTheme="minorEastAsia" w:eastAsiaTheme="minorEastAsia"/>
          <w:sz w:val="28"/>
          <w:szCs w:val="28"/>
          <w:highlight w:val="none"/>
          <w:u w:val="single"/>
        </w:rPr>
        <w:t>（签字）</w:t>
      </w:r>
      <w:r>
        <w:rPr>
          <w:rFonts w:asciiTheme="minorEastAsia" w:hAnsiTheme="minorEastAsia" w:eastAsiaTheme="minorEastAsia"/>
          <w:sz w:val="28"/>
          <w:szCs w:val="28"/>
          <w:highlight w:val="none"/>
          <w:u w:val="single"/>
        </w:rPr>
        <w:t>  </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日期：</w:t>
      </w:r>
      <w:r>
        <w:rPr>
          <w:rFonts w:hint="eastAsia" w:asciiTheme="minorEastAsia" w:hAnsiTheme="minorEastAsia" w:eastAsiaTheme="minorEastAsia"/>
          <w:sz w:val="28"/>
          <w:szCs w:val="28"/>
          <w:highlight w:val="none"/>
          <w:u w:val="single"/>
        </w:rPr>
        <w:t>　　年　　月　　日　</w:t>
      </w:r>
    </w:p>
    <w:p>
      <w:pPr>
        <w:keepNext w:val="0"/>
        <w:keepLines w:val="0"/>
        <w:pageBreakBefore w:val="0"/>
        <w:kinsoku/>
        <w:wordWrap/>
        <w:overflowPunct/>
        <w:topLinePunct w:val="0"/>
        <w:autoSpaceDE/>
        <w:autoSpaceDN/>
        <w:bidi w:val="0"/>
        <w:adjustRightInd/>
        <w:snapToGrid/>
        <w:spacing w:line="480" w:lineRule="auto"/>
        <w:textAlignment w:val="auto"/>
        <w:rPr>
          <w:rFonts w:asciiTheme="minorEastAsia" w:hAnsiTheme="minorEastAsia" w:eastAsiaTheme="minorEastAsia"/>
          <w:highlight w:val="none"/>
        </w:rPr>
      </w:pP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heme="minorEastAsia" w:hAnsiTheme="minorEastAsia" w:eastAsiaTheme="minorEastAsia"/>
          <w:b/>
          <w:bCs/>
          <w:sz w:val="32"/>
          <w:szCs w:val="32"/>
          <w:highlight w:val="none"/>
        </w:rPr>
      </w:pPr>
      <w:r>
        <w:rPr>
          <w:rFonts w:asciiTheme="minorEastAsia" w:hAnsiTheme="minorEastAsia" w:eastAsiaTheme="minorEastAsia"/>
          <w:highlight w:val="none"/>
        </w:rPr>
        <w:br w:type="page"/>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附件4：</w:t>
      </w:r>
    </w:p>
    <w:p>
      <w:pPr>
        <w:keepNext w:val="0"/>
        <w:keepLines w:val="0"/>
        <w:pageBreakBefore w:val="0"/>
        <w:kinsoku/>
        <w:wordWrap/>
        <w:overflowPunct/>
        <w:topLinePunct w:val="0"/>
        <w:autoSpaceDE/>
        <w:autoSpaceDN/>
        <w:bidi w:val="0"/>
        <w:adjustRightInd/>
        <w:snapToGrid/>
        <w:spacing w:line="480" w:lineRule="auto"/>
        <w:jc w:val="center"/>
        <w:textAlignment w:val="auto"/>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服务承诺书</w:t>
      </w:r>
    </w:p>
    <w:p>
      <w:pPr>
        <w:keepNext w:val="0"/>
        <w:keepLines w:val="0"/>
        <w:pageBreakBefore w:val="0"/>
        <w:kinsoku/>
        <w:wordWrap/>
        <w:overflowPunct/>
        <w:topLinePunct w:val="0"/>
        <w:autoSpaceDE/>
        <w:autoSpaceDN/>
        <w:bidi w:val="0"/>
        <w:adjustRightInd/>
        <w:snapToGrid/>
        <w:spacing w:line="480" w:lineRule="auto"/>
        <w:textAlignment w:val="auto"/>
        <w:rPr>
          <w:rFonts w:asciiTheme="minorEastAsia" w:hAnsiTheme="minorEastAsia" w:eastAsiaTheme="minorEastAsia"/>
          <w:highlight w:val="none"/>
        </w:rPr>
      </w:pPr>
    </w:p>
    <w:p>
      <w:pPr>
        <w:keepNext w:val="0"/>
        <w:keepLines w:val="0"/>
        <w:pageBreakBefore w:val="0"/>
        <w:kinsoku/>
        <w:wordWrap/>
        <w:overflowPunct/>
        <w:topLinePunct w:val="0"/>
        <w:autoSpaceDE/>
        <w:autoSpaceDN/>
        <w:bidi w:val="0"/>
        <w:adjustRightInd/>
        <w:snapToGrid/>
        <w:spacing w:line="480" w:lineRule="auto"/>
        <w:textAlignment w:val="auto"/>
        <w:rPr>
          <w:rFonts w:asciiTheme="minorEastAsia" w:hAnsiTheme="minorEastAsia" w:eastAsiaTheme="minorEastAsia"/>
          <w:sz w:val="28"/>
          <w:szCs w:val="28"/>
          <w:highlight w:val="none"/>
          <w:u w:val="single"/>
        </w:rPr>
      </w:pPr>
      <w:r>
        <w:rPr>
          <w:rFonts w:hint="eastAsia" w:asciiTheme="minorEastAsia" w:hAnsiTheme="minorEastAsia" w:eastAsiaTheme="minorEastAsia"/>
          <w:sz w:val="28"/>
          <w:szCs w:val="28"/>
          <w:highlight w:val="none"/>
        </w:rPr>
        <w:t>致：</w:t>
      </w:r>
      <w:r>
        <w:rPr>
          <w:rFonts w:hint="eastAsia" w:asciiTheme="minorEastAsia" w:hAnsiTheme="minorEastAsia" w:eastAsiaTheme="minorEastAsia"/>
          <w:sz w:val="28"/>
          <w:szCs w:val="28"/>
          <w:highlight w:val="none"/>
          <w:u w:val="single"/>
        </w:rPr>
        <w:t>江门市技师学院</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对于__________________项目（项目编号：__________________），我单位郑重承诺如中标/成交，我单位严格落实项目需求以下条款：(建议逐条复制项目需求相关条款原文)</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1.</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2.</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3.</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w:t>
      </w:r>
    </w:p>
    <w:p>
      <w:pPr>
        <w:pStyle w:val="3"/>
        <w:keepNext w:val="0"/>
        <w:keepLines w:val="0"/>
        <w:pageBreakBefore w:val="0"/>
        <w:kinsoku/>
        <w:wordWrap/>
        <w:overflowPunct/>
        <w:topLinePunct w:val="0"/>
        <w:autoSpaceDE/>
        <w:autoSpaceDN/>
        <w:bidi w:val="0"/>
        <w:adjustRightInd/>
        <w:snapToGrid/>
        <w:spacing w:line="480" w:lineRule="auto"/>
        <w:jc w:val="both"/>
        <w:textAlignment w:val="auto"/>
        <w:rPr>
          <w:rFonts w:asciiTheme="minorEastAsia" w:hAnsiTheme="minorEastAsia" w:eastAsiaTheme="minorEastAsia"/>
          <w:b w:val="0"/>
          <w:bCs w:val="0"/>
          <w:sz w:val="30"/>
          <w:szCs w:val="20"/>
          <w:highlight w:val="none"/>
        </w:rPr>
      </w:pPr>
      <w:r>
        <w:rPr>
          <w:rFonts w:hint="eastAsia" w:asciiTheme="minorEastAsia" w:hAnsiTheme="minorEastAsia" w:eastAsiaTheme="minorEastAsia"/>
          <w:b w:val="0"/>
          <w:bCs w:val="0"/>
          <w:sz w:val="30"/>
          <w:szCs w:val="20"/>
          <w:highlight w:val="none"/>
        </w:rPr>
        <w:t>特此承诺。</w:t>
      </w:r>
    </w:p>
    <w:p>
      <w:pPr>
        <w:pStyle w:val="3"/>
        <w:keepNext w:val="0"/>
        <w:keepLines w:val="0"/>
        <w:pageBreakBefore w:val="0"/>
        <w:kinsoku/>
        <w:wordWrap/>
        <w:overflowPunct/>
        <w:topLinePunct w:val="0"/>
        <w:autoSpaceDE/>
        <w:autoSpaceDN/>
        <w:bidi w:val="0"/>
        <w:adjustRightInd/>
        <w:snapToGrid/>
        <w:spacing w:line="480" w:lineRule="auto"/>
        <w:jc w:val="both"/>
        <w:textAlignment w:val="auto"/>
        <w:rPr>
          <w:rFonts w:asciiTheme="minorEastAsia" w:hAnsiTheme="minorEastAsia" w:eastAsiaTheme="minorEastAsia"/>
          <w:b w:val="0"/>
          <w:bCs w:val="0"/>
          <w:sz w:val="30"/>
          <w:szCs w:val="20"/>
          <w:highlight w:val="none"/>
        </w:rPr>
      </w:pP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投标人名称：</w:t>
      </w:r>
      <w:r>
        <w:rPr>
          <w:rFonts w:hint="eastAsia" w:asciiTheme="minorEastAsia" w:hAnsiTheme="minorEastAsia" w:eastAsiaTheme="minorEastAsia"/>
          <w:sz w:val="28"/>
          <w:szCs w:val="28"/>
          <w:highlight w:val="none"/>
          <w:u w:val="single"/>
        </w:rPr>
        <w:t>（全称、盖章）</w:t>
      </w:r>
      <w:r>
        <w:rPr>
          <w:rFonts w:hint="eastAsia" w:ascii="MS Mincho" w:hAnsi="MS Mincho" w:eastAsia="MS Mincho" w:cs="MS Mincho"/>
          <w:sz w:val="28"/>
          <w:szCs w:val="28"/>
          <w:highlight w:val="none"/>
          <w:u w:val="single"/>
        </w:rPr>
        <w:t>  </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highlight w:val="none"/>
        </w:rPr>
        <w:t>法定代表人（或经营者）</w:t>
      </w:r>
      <w:r>
        <w:rPr>
          <w:rFonts w:hint="eastAsia" w:asciiTheme="minorEastAsia" w:hAnsiTheme="minorEastAsia" w:eastAsiaTheme="minorEastAsia"/>
          <w:sz w:val="28"/>
          <w:szCs w:val="28"/>
          <w:highlight w:val="none"/>
        </w:rPr>
        <w:t>或授权代表：</w:t>
      </w:r>
      <w:r>
        <w:rPr>
          <w:rFonts w:hint="eastAsia" w:asciiTheme="minorEastAsia" w:hAnsiTheme="minorEastAsia" w:eastAsiaTheme="minorEastAsia"/>
          <w:sz w:val="28"/>
          <w:szCs w:val="28"/>
          <w:highlight w:val="none"/>
          <w:u w:val="single"/>
        </w:rPr>
        <w:t>（签字）</w:t>
      </w:r>
      <w:r>
        <w:rPr>
          <w:rFonts w:hint="eastAsia" w:ascii="MS Mincho" w:hAnsi="MS Mincho" w:eastAsia="MS Mincho" w:cs="MS Mincho"/>
          <w:sz w:val="28"/>
          <w:szCs w:val="28"/>
          <w:highlight w:val="none"/>
          <w:u w:val="single"/>
        </w:rPr>
        <w:t>  </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sz w:val="24"/>
          <w:szCs w:val="24"/>
          <w:highlight w:val="none"/>
          <w:lang w:val="en-US" w:eastAsia="zh-CN"/>
        </w:rPr>
        <w:sectPr>
          <w:footerReference r:id="rId3" w:type="default"/>
          <w:pgSz w:w="11906" w:h="16838"/>
          <w:pgMar w:top="1077" w:right="1077" w:bottom="1077" w:left="1077" w:header="851" w:footer="992" w:gutter="0"/>
          <w:cols w:space="425" w:num="1"/>
          <w:docGrid w:type="lines" w:linePitch="408" w:charSpace="0"/>
        </w:sectPr>
      </w:pPr>
      <w:r>
        <w:rPr>
          <w:rFonts w:hint="eastAsia" w:asciiTheme="minorEastAsia" w:hAnsiTheme="minorEastAsia" w:eastAsiaTheme="minorEastAsia"/>
          <w:sz w:val="28"/>
          <w:szCs w:val="28"/>
          <w:highlight w:val="none"/>
        </w:rPr>
        <w:t>日期：</w:t>
      </w:r>
      <w:r>
        <w:rPr>
          <w:rFonts w:hint="eastAsia" w:asciiTheme="minorEastAsia" w:hAnsiTheme="minorEastAsia" w:eastAsiaTheme="minorEastAsia"/>
          <w:sz w:val="28"/>
          <w:szCs w:val="28"/>
          <w:highlight w:val="none"/>
          <w:u w:val="single"/>
        </w:rPr>
        <w:t>　　年　　月　　</w:t>
      </w:r>
      <w:r>
        <w:rPr>
          <w:rFonts w:hint="eastAsia" w:asciiTheme="minorEastAsia" w:hAnsiTheme="minorEastAsia"/>
          <w:sz w:val="28"/>
          <w:szCs w:val="28"/>
          <w:highlight w:val="none"/>
          <w:u w:val="single"/>
          <w:lang w:val="en-US" w:eastAsia="zh-CN"/>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ODE0NDMyMGJhYWRmYWMzYWZiYWExMzAxZGY0NzIifQ=="/>
  </w:docVars>
  <w:rsids>
    <w:rsidRoot w:val="582A4EFE"/>
    <w:rsid w:val="28A86FC6"/>
    <w:rsid w:val="2A500FBC"/>
    <w:rsid w:val="2DB82FFD"/>
    <w:rsid w:val="2FBD48E2"/>
    <w:rsid w:val="302476B4"/>
    <w:rsid w:val="582A4EFE"/>
    <w:rsid w:val="725E60B3"/>
    <w:rsid w:val="756A7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Title"/>
    <w:basedOn w:val="1"/>
    <w:next w:val="1"/>
    <w:qFormat/>
    <w:uiPriority w:val="0"/>
    <w:pPr>
      <w:spacing w:before="240" w:after="60"/>
      <w:jc w:val="center"/>
      <w:outlineLvl w:val="0"/>
    </w:pPr>
    <w:rPr>
      <w:rFonts w:ascii="Cambria" w:hAnsi="Cambria" w:eastAsia="宋体"/>
      <w:b/>
      <w:bCs/>
      <w:sz w:val="32"/>
      <w:szCs w:val="32"/>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1322</Words>
  <Characters>1394</Characters>
  <Lines>0</Lines>
  <Paragraphs>0</Paragraphs>
  <TotalTime>7</TotalTime>
  <ScaleCrop>false</ScaleCrop>
  <LinksUpToDate>false</LinksUpToDate>
  <CharactersWithSpaces>1419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2024-06-20T01:55:00Z</dcterms:created>
  <dc:creator>班主任</dc:creator>
  <cp:lastModifiedBy>班主任</cp:lastModifiedBy>
  <cp:lastPrinted>2024-07-01T02:19:07Z</cp:lastPrinted>
  <dcterms:modified xsi:type="dcterms:W3CDTF">2024-07-01T02:22:06Z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8DD90A585A46481B8F87F699792E28DD_13</vt:lpwstr>
  </property>
</Properties>
</file>