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29E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拟报废固定资产清单</w:t>
      </w:r>
    </w:p>
    <w:tbl>
      <w:tblPr>
        <w:tblStyle w:val="2"/>
        <w:tblW w:w="8910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11"/>
        <w:gridCol w:w="2267"/>
        <w:gridCol w:w="539"/>
        <w:gridCol w:w="763"/>
        <w:gridCol w:w="1320"/>
        <w:gridCol w:w="1650"/>
      </w:tblGrid>
      <w:tr w14:paraId="3A19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帐面价值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</w:tr>
      <w:tr w14:paraId="0B56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加工中心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TMC850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2001-12-01</w:t>
            </w:r>
          </w:p>
        </w:tc>
      </w:tr>
      <w:tr w14:paraId="443E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加工中心（四轴）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XHK715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2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5451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CJ6132 300X500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2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B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2004-01-01</w:t>
            </w:r>
          </w:p>
        </w:tc>
      </w:tr>
      <w:tr w14:paraId="6B8C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9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68B5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3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337F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5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0519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1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7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68CA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6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685B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5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A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5277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CKJ0628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A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C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7921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E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0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6466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4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D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5B0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E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B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37DA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8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B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6C96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1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9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7FEE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E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2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6E8D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6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57BE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8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2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0B72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A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1CCD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2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8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4DB2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1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A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792B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6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7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78B5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7234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中走丝线切割机床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DK7732ZA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4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3B1E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手动磨床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2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9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6594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手动磨床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7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5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6C39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手动磨床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D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5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5D3E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手动磨床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M823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4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6A64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F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电火花打孔机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B2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DD703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72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2012-05-01</w:t>
            </w:r>
          </w:p>
        </w:tc>
      </w:tr>
      <w:tr w14:paraId="7D5B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电火花成型机床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BEST-345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5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81,400.00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4BB6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液压与气压传动综合实验装置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THYYQ-1型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5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8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1FE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电路版制作机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ZY2185-A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A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3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2006-03-01</w:t>
            </w:r>
          </w:p>
        </w:tc>
      </w:tr>
      <w:tr w14:paraId="6EBE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数控机床电气接线实训考核装置（进给单元）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GCY11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8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1AC5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数控机床电气接线实训考核装置（进给单元）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GCY11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5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1DAD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数控机床电气接线实训考核装置（主轴/刀架）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GCY13/14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C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4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F74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数控机床电气接线实训考核装置（主轴/刀架）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GCY13/14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9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19F0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数控机床综合电气实训考核装置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GCY12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5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09C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数控机床综合电气实训考核装置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GCY12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5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D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07D0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多系统集成数控机床装调维修实训考核平台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GCY01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7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4344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多系统集成数控机床装调维修实训考核平台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GCY01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E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9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0275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双面气液电操控技术实训设备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7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0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2012-05-31</w:t>
            </w:r>
          </w:p>
        </w:tc>
      </w:tr>
      <w:tr w14:paraId="352C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双面气液电操控技术实训设备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B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4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2012-05-31</w:t>
            </w:r>
          </w:p>
        </w:tc>
      </w:tr>
      <w:tr w14:paraId="297F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数控机床机械装调实训考核装置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GCY22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A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4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1B4A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数控机床机械装调实训考核装置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GCY22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8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5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0106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F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0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727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344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E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1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E5F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C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26E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1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4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7152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C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61A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C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7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4A9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0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27E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4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D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FAC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0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7B8C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9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4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1CE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8AE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4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E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7D1D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3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D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E74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3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9D5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6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1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424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C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1D6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8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F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03F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F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B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8FB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E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1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513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3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B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A3D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A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17A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3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9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84F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7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B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253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4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35B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F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2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EAC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0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41E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6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198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0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2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51A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C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2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9B7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5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976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2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2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248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0B5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E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B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25B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C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6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8A6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1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1F2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0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F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FAE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443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8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F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128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9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215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696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A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5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E54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2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E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7EEB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3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B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5A1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5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A5E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A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E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179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0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5652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4F4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A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5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F2A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B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7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3FF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239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5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8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BEE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1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92E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0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6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1E8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A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6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3385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B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2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88E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6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D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A98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8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9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4111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3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A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1A78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F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3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025E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7698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7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1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978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2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6C58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联想启天M715E商用台式机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D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</w:tr>
      <w:tr w14:paraId="2BC9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B4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3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1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2,977,200.00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5678B2A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F53741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DA5"/>
    <w:rsid w:val="036242A7"/>
    <w:rsid w:val="07775A2E"/>
    <w:rsid w:val="088A09D0"/>
    <w:rsid w:val="08DB4478"/>
    <w:rsid w:val="0BEE4E54"/>
    <w:rsid w:val="0EB21643"/>
    <w:rsid w:val="10B76561"/>
    <w:rsid w:val="1AD641BD"/>
    <w:rsid w:val="1CF87735"/>
    <w:rsid w:val="1D6F3E9B"/>
    <w:rsid w:val="1E3058A4"/>
    <w:rsid w:val="1F4D1FBA"/>
    <w:rsid w:val="24473F0E"/>
    <w:rsid w:val="27AD79C2"/>
    <w:rsid w:val="298801DA"/>
    <w:rsid w:val="2D1C4D7A"/>
    <w:rsid w:val="2D7C3A6A"/>
    <w:rsid w:val="2F30499E"/>
    <w:rsid w:val="2FC31CD9"/>
    <w:rsid w:val="36E50544"/>
    <w:rsid w:val="39D864CC"/>
    <w:rsid w:val="3DE374E6"/>
    <w:rsid w:val="43140575"/>
    <w:rsid w:val="4B8B339F"/>
    <w:rsid w:val="5527238A"/>
    <w:rsid w:val="57C07E28"/>
    <w:rsid w:val="5E6F73B4"/>
    <w:rsid w:val="634D0F13"/>
    <w:rsid w:val="65420B1A"/>
    <w:rsid w:val="6884144A"/>
    <w:rsid w:val="6DC80299"/>
    <w:rsid w:val="6E297982"/>
    <w:rsid w:val="71D82642"/>
    <w:rsid w:val="796B468C"/>
    <w:rsid w:val="7C3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671</Words>
  <Characters>1918</Characters>
  <Lines>0</Lines>
  <Paragraphs>0</Paragraphs>
  <TotalTime>0</TotalTime>
  <ScaleCrop>false</ScaleCrop>
  <LinksUpToDate>false</LinksUpToDate>
  <CharactersWithSpaces>2042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✨huan</cp:lastModifiedBy>
  <cp:lastPrinted>2025-09-26T10:17:00Z</cp:lastPrinted>
  <dcterms:modified xsi:type="dcterms:W3CDTF">2026-03-23T06:38:17Z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eyJoZGlkIjoiNmJlMTBhODcwN2RhMDdkNjQ2Nzg5OGQ1MDE2MGYzZGMiLCJ1c2VySWQiOiI1MjM3ODA3MTQifQ==</vt:lpwstr>
  </property>
  <property fmtid="{D5CDD505-2E9C-101B-9397-08002B2CF9AE}" pid="4" name="ICV">
    <vt:lpwstr>4659E1AFADC6419285F99514E29C69A3_12</vt:lpwstr>
  </property>
</Properties>
</file>