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E3" w:rsidRDefault="009D3AE3" w:rsidP="009D3AE3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江门市技师学院教师招聘报名表</w:t>
      </w:r>
    </w:p>
    <w:p w:rsidR="009D3AE3" w:rsidRDefault="009D3AE3" w:rsidP="009D3AE3">
      <w:pPr>
        <w:adjustRightInd w:val="0"/>
        <w:snapToGrid w:val="0"/>
        <w:spacing w:line="560" w:lineRule="exact"/>
        <w:jc w:val="left"/>
        <w:rPr>
          <w:rFonts w:ascii="仿宋_GB2312" w:hint="eastAsia"/>
          <w:spacing w:val="-18"/>
          <w:sz w:val="28"/>
          <w:szCs w:val="28"/>
        </w:rPr>
      </w:pPr>
      <w:r>
        <w:rPr>
          <w:noProof/>
        </w:rPr>
        <w:drawing>
          <wp:inline distT="0" distB="0" distL="0" distR="0">
            <wp:extent cx="158750" cy="174625"/>
            <wp:effectExtent l="0" t="0" r="0" b="0"/>
            <wp:docPr id="2" name="图片 2" descr="C:\Users\admin\AppData\Local\Temp\ksohtml118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1189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750" cy="174625"/>
            <wp:effectExtent l="0" t="0" r="0" b="0"/>
            <wp:docPr id="1" name="图片 1" descr="C:\Users\admin\AppData\Local\Temp\ksohtml1189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11892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18"/>
          <w:sz w:val="28"/>
          <w:szCs w:val="28"/>
        </w:rPr>
        <w:t>报名岗位：</w:t>
      </w:r>
      <w:r>
        <w:rPr>
          <w:rFonts w:ascii="仿宋_GB2312" w:hint="eastAsia"/>
          <w:sz w:val="28"/>
          <w:szCs w:val="28"/>
        </w:rPr>
        <w:t xml:space="preserve">                           </w:t>
      </w:r>
      <w:r>
        <w:rPr>
          <w:rFonts w:hint="eastAsia"/>
          <w:spacing w:val="-18"/>
          <w:sz w:val="28"/>
          <w:szCs w:val="28"/>
        </w:rPr>
        <w:t>兼职教师：是</w:t>
      </w:r>
      <w:r>
        <w:rPr>
          <w:rFonts w:ascii="仿宋_GB2312" w:hint="eastAsia"/>
          <w:spacing w:val="-18"/>
          <w:sz w:val="28"/>
          <w:szCs w:val="28"/>
        </w:rPr>
        <w:t xml:space="preserve">       </w:t>
      </w:r>
      <w:proofErr w:type="gramStart"/>
      <w:r>
        <w:rPr>
          <w:rFonts w:hint="eastAsia"/>
          <w:spacing w:val="-18"/>
          <w:sz w:val="28"/>
          <w:szCs w:val="28"/>
        </w:rPr>
        <w:t>否</w:t>
      </w:r>
      <w:proofErr w:type="gramEnd"/>
    </w:p>
    <w:tbl>
      <w:tblPr>
        <w:tblW w:w="988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41"/>
        <w:gridCol w:w="824"/>
        <w:gridCol w:w="28"/>
        <w:gridCol w:w="1122"/>
        <w:gridCol w:w="1437"/>
        <w:gridCol w:w="1437"/>
        <w:gridCol w:w="1730"/>
      </w:tblGrid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裸视视力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cantSplit/>
          <w:trHeight w:val="58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9D3AE3" w:rsidRDefault="009D3AE3" w:rsidP="009D3AE3"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tbl>
      <w:tblPr>
        <w:tblW w:w="100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16"/>
        <w:gridCol w:w="1504"/>
        <w:gridCol w:w="2931"/>
        <w:gridCol w:w="2480"/>
      </w:tblGrid>
      <w:tr w:rsidR="009D3AE3" w:rsidTr="009D3AE3">
        <w:trPr>
          <w:cantSplit/>
          <w:trHeight w:val="81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家庭成员及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主要社会关系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 w:rsidR="009D3AE3" w:rsidTr="009D3AE3">
        <w:trPr>
          <w:cantSplit/>
          <w:trHeight w:val="3263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9D3AE3" w:rsidRDefault="009D3AE3"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trHeight w:val="309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E3" w:rsidRDefault="009D3AE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突出业绩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trHeight w:val="210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惩</w:t>
            </w:r>
            <w:proofErr w:type="gramEnd"/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:rsidR="009D3AE3" w:rsidRDefault="009D3AE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D3AE3" w:rsidTr="009D3AE3">
        <w:trPr>
          <w:trHeight w:val="254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D3AE3" w:rsidRDefault="009D3AE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D3AE3" w:rsidRDefault="009D3AE3" w:rsidP="009D3AE3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ascii="仿宋_GB2312" w:hAnsi="仿宋_GB2312"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此表用蓝黑色钢笔填写，字迹要清楚；</w:t>
      </w:r>
    </w:p>
    <w:p w:rsidR="009D3AE3" w:rsidRDefault="009D3AE3" w:rsidP="009D3AE3">
      <w:pPr>
        <w:spacing w:line="560" w:lineRule="exact"/>
        <w:ind w:firstLineChars="300" w:firstLine="720"/>
      </w:pPr>
      <w:r>
        <w:rPr>
          <w:rFonts w:ascii="仿宋_GB2312" w:hAnsi="仿宋_GB2312"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此表须如实填写，经审核发现与事实不符的，责任自负。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</w:rPr>
      </w:pPr>
      <w:r>
        <w:rPr>
          <w:rFonts w:hint="eastAsia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一、学历、学位证书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二、学历学位证书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三、身份证（正反面）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四、户口本（第一页与本人页）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五、职业资格证书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3AE3" w:rsidRDefault="009D3AE3" w:rsidP="009D3AE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六、获奖证书</w:t>
      </w:r>
    </w:p>
    <w:p w:rsidR="009D3AE3" w:rsidRDefault="009D3AE3" w:rsidP="009D3AE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028C8" w:rsidRPr="009D3AE3" w:rsidRDefault="00B028C8">
      <w:bookmarkStart w:id="0" w:name="_GoBack"/>
      <w:bookmarkEnd w:id="0"/>
    </w:p>
    <w:sectPr w:rsidR="00B028C8" w:rsidRPr="009D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3"/>
    <w:rsid w:val="009D3AE3"/>
    <w:rsid w:val="00B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E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A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AE3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E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A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AE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2024-11-06T08:30:00Z</dcterms:created>
  <dcterms:modified xsi:type="dcterms:W3CDTF">2024-11-06T08:30:00Z</dcterms:modified>
</cp:coreProperties>
</file>